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57D" w:rsidRDefault="002F557D" w:rsidP="00007452">
      <w:pPr>
        <w:pStyle w:val="a3"/>
        <w:spacing w:before="67" w:line="278" w:lineRule="auto"/>
        <w:ind w:left="1577" w:right="590" w:hanging="1577"/>
        <w:jc w:val="center"/>
        <w:rPr>
          <w:b/>
          <w:color w:val="FF0000"/>
          <w:lang w:val="kk-KZ"/>
        </w:rPr>
      </w:pPr>
      <w:proofErr w:type="spellStart"/>
      <w:r w:rsidRPr="002F557D">
        <w:rPr>
          <w:b/>
          <w:color w:val="FF0000"/>
        </w:rPr>
        <w:t>Қашықтықтан</w:t>
      </w:r>
      <w:proofErr w:type="spellEnd"/>
      <w:r w:rsidRPr="002F557D">
        <w:rPr>
          <w:b/>
          <w:color w:val="FF0000"/>
        </w:rPr>
        <w:t xml:space="preserve"> </w:t>
      </w:r>
      <w:proofErr w:type="spellStart"/>
      <w:r w:rsidRPr="002F557D">
        <w:rPr>
          <w:b/>
          <w:color w:val="FF0000"/>
        </w:rPr>
        <w:t>оқыту</w:t>
      </w:r>
      <w:proofErr w:type="spellEnd"/>
      <w:r w:rsidRPr="002F557D">
        <w:rPr>
          <w:b/>
          <w:color w:val="FF0000"/>
        </w:rPr>
        <w:t xml:space="preserve"> </w:t>
      </w:r>
      <w:proofErr w:type="spellStart"/>
      <w:r w:rsidRPr="002F557D">
        <w:rPr>
          <w:b/>
          <w:color w:val="FF0000"/>
        </w:rPr>
        <w:t>режимінде</w:t>
      </w:r>
      <w:proofErr w:type="spellEnd"/>
      <w:r w:rsidRPr="002F557D">
        <w:rPr>
          <w:b/>
          <w:color w:val="FF0000"/>
        </w:rPr>
        <w:t xml:space="preserve"> онлайн </w:t>
      </w:r>
      <w:proofErr w:type="spellStart"/>
      <w:r w:rsidRPr="002F557D">
        <w:rPr>
          <w:b/>
          <w:color w:val="FF0000"/>
        </w:rPr>
        <w:t>сабақтар</w:t>
      </w:r>
      <w:proofErr w:type="spellEnd"/>
      <w:r w:rsidRPr="002F557D">
        <w:rPr>
          <w:b/>
          <w:color w:val="FF0000"/>
        </w:rPr>
        <w:t xml:space="preserve"> </w:t>
      </w:r>
      <w:proofErr w:type="spellStart"/>
      <w:r w:rsidRPr="002F557D">
        <w:rPr>
          <w:b/>
          <w:color w:val="FF0000"/>
        </w:rPr>
        <w:t>өткіз</w:t>
      </w:r>
      <w:r w:rsidR="00007452">
        <w:rPr>
          <w:b/>
          <w:color w:val="FF0000"/>
        </w:rPr>
        <w:t>у</w:t>
      </w:r>
      <w:proofErr w:type="spellEnd"/>
      <w:r w:rsidR="00007452">
        <w:rPr>
          <w:b/>
          <w:color w:val="FF0000"/>
        </w:rPr>
        <w:t xml:space="preserve"> </w:t>
      </w:r>
      <w:proofErr w:type="spellStart"/>
      <w:r w:rsidR="00007452">
        <w:rPr>
          <w:b/>
          <w:color w:val="FF0000"/>
        </w:rPr>
        <w:t>бойынша</w:t>
      </w:r>
      <w:proofErr w:type="spellEnd"/>
      <w:r w:rsidR="00007452">
        <w:rPr>
          <w:b/>
          <w:color w:val="FF0000"/>
        </w:rPr>
        <w:t xml:space="preserve"> </w:t>
      </w:r>
      <w:proofErr w:type="spellStart"/>
      <w:r w:rsidR="00007452">
        <w:rPr>
          <w:b/>
          <w:color w:val="FF0000"/>
        </w:rPr>
        <w:t>әдістемелік</w:t>
      </w:r>
      <w:proofErr w:type="spellEnd"/>
      <w:r w:rsidR="00007452">
        <w:rPr>
          <w:b/>
          <w:color w:val="FF0000"/>
        </w:rPr>
        <w:t xml:space="preserve"> </w:t>
      </w:r>
      <w:proofErr w:type="spellStart"/>
      <w:r w:rsidR="00007452">
        <w:rPr>
          <w:b/>
          <w:color w:val="FF0000"/>
        </w:rPr>
        <w:t>ұсынымдар</w:t>
      </w:r>
      <w:proofErr w:type="spellEnd"/>
    </w:p>
    <w:p w:rsidR="00007452" w:rsidRPr="00007452" w:rsidRDefault="00007452" w:rsidP="00007452">
      <w:pPr>
        <w:pStyle w:val="a3"/>
        <w:spacing w:before="67" w:line="278" w:lineRule="auto"/>
        <w:ind w:left="1577" w:right="590" w:hanging="1577"/>
        <w:jc w:val="center"/>
        <w:rPr>
          <w:b/>
          <w:color w:val="FF0000"/>
          <w:lang w:val="kk-KZ"/>
        </w:rPr>
      </w:pPr>
    </w:p>
    <w:p w:rsidR="002F557D" w:rsidRPr="002F557D" w:rsidRDefault="002F557D" w:rsidP="002F557D">
      <w:pPr>
        <w:pStyle w:val="a3"/>
        <w:spacing w:before="67" w:line="278" w:lineRule="auto"/>
        <w:ind w:right="590" w:firstLine="577"/>
      </w:pPr>
      <w:r w:rsidRPr="002F557D">
        <w:t xml:space="preserve">Онлайн </w:t>
      </w:r>
      <w:proofErr w:type="spellStart"/>
      <w:r w:rsidRPr="002F557D">
        <w:t>сабақ</w:t>
      </w:r>
      <w:proofErr w:type="spellEnd"/>
      <w:r>
        <w:t xml:space="preserve"> </w:t>
      </w:r>
      <w:r w:rsidRPr="002F557D">
        <w:t>-</w:t>
      </w:r>
      <w:r>
        <w:t xml:space="preserve"> </w:t>
      </w:r>
      <w:proofErr w:type="spellStart"/>
      <w:r w:rsidRPr="002F557D">
        <w:t>бұл</w:t>
      </w:r>
      <w:proofErr w:type="spellEnd"/>
      <w:r w:rsidRPr="002F557D">
        <w:t xml:space="preserve"> </w:t>
      </w:r>
      <w:proofErr w:type="spellStart"/>
      <w:r w:rsidRPr="002F557D">
        <w:t>дә</w:t>
      </w:r>
      <w:proofErr w:type="gramStart"/>
      <w:r w:rsidRPr="002F557D">
        <w:t>ст</w:t>
      </w:r>
      <w:proofErr w:type="gramEnd"/>
      <w:r w:rsidRPr="002F557D">
        <w:t>үрлі</w:t>
      </w:r>
      <w:proofErr w:type="spellEnd"/>
      <w:r w:rsidRPr="002F557D">
        <w:t xml:space="preserve"> </w:t>
      </w:r>
      <w:proofErr w:type="spellStart"/>
      <w:r w:rsidRPr="002F557D">
        <w:t>сабақ</w:t>
      </w:r>
      <w:proofErr w:type="spellEnd"/>
      <w:r w:rsidRPr="002F557D">
        <w:t xml:space="preserve">, </w:t>
      </w:r>
      <w:proofErr w:type="spellStart"/>
      <w:r w:rsidRPr="002F557D">
        <w:t>бірақ</w:t>
      </w:r>
      <w:proofErr w:type="spellEnd"/>
      <w:r w:rsidRPr="002F557D">
        <w:t xml:space="preserve"> онлайн </w:t>
      </w:r>
      <w:proofErr w:type="spellStart"/>
      <w:r w:rsidRPr="002F557D">
        <w:t>режимінде</w:t>
      </w:r>
      <w:proofErr w:type="spellEnd"/>
      <w:r w:rsidRPr="002F557D">
        <w:t xml:space="preserve"> </w:t>
      </w:r>
      <w:proofErr w:type="spellStart"/>
      <w:r w:rsidRPr="002F557D">
        <w:t>электронды</w:t>
      </w:r>
      <w:proofErr w:type="spellEnd"/>
      <w:r w:rsidRPr="002F557D">
        <w:t xml:space="preserve"> </w:t>
      </w:r>
      <w:proofErr w:type="spellStart"/>
      <w:r w:rsidRPr="002F557D">
        <w:t>және</w:t>
      </w:r>
      <w:proofErr w:type="spellEnd"/>
      <w:r w:rsidRPr="002F557D">
        <w:t xml:space="preserve"> </w:t>
      </w:r>
      <w:proofErr w:type="spellStart"/>
      <w:r w:rsidRPr="002F557D">
        <w:t>мультимедиялық</w:t>
      </w:r>
      <w:proofErr w:type="spellEnd"/>
      <w:r w:rsidRPr="002F557D">
        <w:t xml:space="preserve"> </w:t>
      </w:r>
      <w:proofErr w:type="spellStart"/>
      <w:r w:rsidRPr="002F557D">
        <w:t>оқу</w:t>
      </w:r>
      <w:proofErr w:type="spellEnd"/>
      <w:r w:rsidRPr="002F557D">
        <w:t xml:space="preserve"> </w:t>
      </w:r>
      <w:proofErr w:type="spellStart"/>
      <w:r w:rsidRPr="002F557D">
        <w:t>материалдарын</w:t>
      </w:r>
      <w:proofErr w:type="spellEnd"/>
      <w:r w:rsidRPr="002F557D">
        <w:t xml:space="preserve"> </w:t>
      </w:r>
      <w:proofErr w:type="spellStart"/>
      <w:r w:rsidRPr="002F557D">
        <w:t>қолдана</w:t>
      </w:r>
      <w:proofErr w:type="spellEnd"/>
      <w:r w:rsidRPr="002F557D">
        <w:t xml:space="preserve"> </w:t>
      </w:r>
      <w:proofErr w:type="spellStart"/>
      <w:r w:rsidRPr="002F557D">
        <w:t>отырып</w:t>
      </w:r>
      <w:proofErr w:type="spellEnd"/>
      <w:r w:rsidRPr="002F557D">
        <w:t xml:space="preserve"> </w:t>
      </w:r>
      <w:proofErr w:type="spellStart"/>
      <w:r w:rsidRPr="002F557D">
        <w:t>өткізіледі</w:t>
      </w:r>
      <w:proofErr w:type="spellEnd"/>
      <w:r w:rsidRPr="002F557D">
        <w:t xml:space="preserve">. </w:t>
      </w:r>
      <w:r w:rsidR="00007452">
        <w:rPr>
          <w:lang w:val="kk-KZ"/>
        </w:rPr>
        <w:t xml:space="preserve">Дәстүрлі </w:t>
      </w:r>
      <w:proofErr w:type="spellStart"/>
      <w:r w:rsidRPr="002F557D">
        <w:t>сабаққа</w:t>
      </w:r>
      <w:proofErr w:type="spellEnd"/>
      <w:r w:rsidRPr="002F557D">
        <w:t xml:space="preserve"> </w:t>
      </w:r>
      <w:proofErr w:type="spellStart"/>
      <w:r w:rsidRPr="002F557D">
        <w:t>тән</w:t>
      </w:r>
      <w:proofErr w:type="spellEnd"/>
      <w:r w:rsidRPr="002F557D">
        <w:t xml:space="preserve"> </w:t>
      </w:r>
      <w:proofErr w:type="spellStart"/>
      <w:r w:rsidRPr="002F557D">
        <w:t>барлық</w:t>
      </w:r>
      <w:proofErr w:type="spellEnd"/>
      <w:r w:rsidRPr="002F557D">
        <w:t xml:space="preserve"> </w:t>
      </w:r>
      <w:proofErr w:type="spellStart"/>
      <w:r w:rsidRPr="002F557D">
        <w:t>негізгі</w:t>
      </w:r>
      <w:proofErr w:type="spellEnd"/>
      <w:r w:rsidRPr="002F557D">
        <w:t xml:space="preserve"> </w:t>
      </w:r>
      <w:proofErr w:type="spellStart"/>
      <w:r w:rsidRPr="002F557D">
        <w:t>функциялар</w:t>
      </w:r>
      <w:proofErr w:type="spellEnd"/>
      <w:r w:rsidRPr="002F557D">
        <w:t xml:space="preserve"> онлайн </w:t>
      </w:r>
      <w:proofErr w:type="spellStart"/>
      <w:r w:rsidRPr="002F557D">
        <w:t>сабақтарды</w:t>
      </w:r>
      <w:proofErr w:type="spellEnd"/>
      <w:r w:rsidRPr="002F557D">
        <w:t xml:space="preserve"> </w:t>
      </w:r>
      <w:proofErr w:type="spellStart"/>
      <w:r w:rsidRPr="002F557D">
        <w:t>өткізу</w:t>
      </w:r>
      <w:proofErr w:type="spellEnd"/>
      <w:r w:rsidRPr="002F557D">
        <w:t xml:space="preserve"> </w:t>
      </w:r>
      <w:proofErr w:type="spellStart"/>
      <w:r w:rsidRPr="002F557D">
        <w:t>кезінде</w:t>
      </w:r>
      <w:proofErr w:type="spellEnd"/>
      <w:r w:rsidRPr="002F557D">
        <w:t xml:space="preserve"> де </w:t>
      </w:r>
      <w:proofErr w:type="spellStart"/>
      <w:r w:rsidRPr="002F557D">
        <w:t>сақталуы</w:t>
      </w:r>
      <w:proofErr w:type="spellEnd"/>
      <w:r w:rsidRPr="002F557D">
        <w:t xml:space="preserve"> </w:t>
      </w:r>
      <w:proofErr w:type="spellStart"/>
      <w:r w:rsidRPr="002F557D">
        <w:t>керек</w:t>
      </w:r>
      <w:proofErr w:type="spellEnd"/>
      <w:r w:rsidRPr="002F557D">
        <w:t>.</w:t>
      </w:r>
      <w:r w:rsidRPr="002F557D">
        <w:t xml:space="preserve"> </w:t>
      </w:r>
    </w:p>
    <w:p w:rsidR="002F557D" w:rsidRPr="00007452" w:rsidRDefault="002F557D" w:rsidP="002F557D">
      <w:pPr>
        <w:pStyle w:val="a3"/>
        <w:spacing w:before="67" w:line="278" w:lineRule="auto"/>
        <w:ind w:right="590"/>
        <w:rPr>
          <w:i/>
        </w:rPr>
      </w:pPr>
      <w:r w:rsidRPr="00007452">
        <w:rPr>
          <w:i/>
        </w:rPr>
        <w:t xml:space="preserve">1. </w:t>
      </w:r>
      <w:proofErr w:type="spellStart"/>
      <w:r w:rsidRPr="00007452">
        <w:rPr>
          <w:i/>
        </w:rPr>
        <w:t>Бейнеконференция</w:t>
      </w:r>
      <w:proofErr w:type="spellEnd"/>
      <w:r w:rsidRPr="00007452">
        <w:rPr>
          <w:i/>
        </w:rPr>
        <w:t xml:space="preserve"> </w:t>
      </w:r>
      <w:proofErr w:type="spellStart"/>
      <w:r w:rsidRPr="00007452">
        <w:rPr>
          <w:i/>
        </w:rPr>
        <w:t>үшін</w:t>
      </w:r>
      <w:proofErr w:type="spellEnd"/>
      <w:r w:rsidRPr="00007452">
        <w:rPr>
          <w:i/>
        </w:rPr>
        <w:t xml:space="preserve"> веб-</w:t>
      </w:r>
      <w:proofErr w:type="spellStart"/>
      <w:r w:rsidRPr="00007452">
        <w:rPr>
          <w:i/>
        </w:rPr>
        <w:t>платформаны</w:t>
      </w:r>
      <w:proofErr w:type="spellEnd"/>
      <w:r w:rsidRPr="00007452">
        <w:rPr>
          <w:i/>
        </w:rPr>
        <w:t xml:space="preserve"> </w:t>
      </w:r>
      <w:proofErr w:type="spellStart"/>
      <w:r w:rsidRPr="00007452">
        <w:rPr>
          <w:i/>
        </w:rPr>
        <w:t>таңдау</w:t>
      </w:r>
      <w:proofErr w:type="spellEnd"/>
    </w:p>
    <w:p w:rsidR="002F557D" w:rsidRPr="002F557D" w:rsidRDefault="002F557D" w:rsidP="002F557D">
      <w:pPr>
        <w:pStyle w:val="a3"/>
        <w:spacing w:before="67" w:line="278" w:lineRule="auto"/>
        <w:ind w:right="590"/>
      </w:pPr>
      <w:proofErr w:type="spellStart"/>
      <w:r w:rsidRPr="002F557D">
        <w:t>Бейнеконференция</w:t>
      </w:r>
      <w:proofErr w:type="spellEnd"/>
      <w:r w:rsidRPr="002F557D">
        <w:t xml:space="preserve"> </w:t>
      </w:r>
      <w:proofErr w:type="spellStart"/>
      <w:r w:rsidRPr="002F557D">
        <w:t>платформаларының</w:t>
      </w:r>
      <w:proofErr w:type="spellEnd"/>
      <w:r w:rsidRPr="002F557D">
        <w:t xml:space="preserve"> </w:t>
      </w:r>
      <w:proofErr w:type="spellStart"/>
      <w:r w:rsidRPr="002F557D">
        <w:t>көпті</w:t>
      </w:r>
      <w:proofErr w:type="gramStart"/>
      <w:r w:rsidRPr="002F557D">
        <w:t>г</w:t>
      </w:r>
      <w:proofErr w:type="gramEnd"/>
      <w:r w:rsidRPr="002F557D">
        <w:t>іне</w:t>
      </w:r>
      <w:proofErr w:type="spellEnd"/>
      <w:r w:rsidRPr="002F557D">
        <w:t xml:space="preserve"> </w:t>
      </w:r>
      <w:proofErr w:type="spellStart"/>
      <w:r w:rsidRPr="002F557D">
        <w:t>қарамастан</w:t>
      </w:r>
      <w:proofErr w:type="spellEnd"/>
      <w:r w:rsidRPr="002F557D">
        <w:t xml:space="preserve">, </w:t>
      </w:r>
      <w:proofErr w:type="spellStart"/>
      <w:r w:rsidRPr="002F557D">
        <w:t>біз</w:t>
      </w:r>
      <w:proofErr w:type="spellEnd"/>
      <w:r w:rsidRPr="002F557D">
        <w:t xml:space="preserve"> </w:t>
      </w:r>
      <w:proofErr w:type="spellStart"/>
      <w:r w:rsidRPr="002F557D">
        <w:t>Zoom</w:t>
      </w:r>
      <w:proofErr w:type="spellEnd"/>
      <w:r w:rsidRPr="002F557D">
        <w:t xml:space="preserve"> </w:t>
      </w:r>
      <w:proofErr w:type="spellStart"/>
      <w:r w:rsidRPr="002F557D">
        <w:t>платформасында</w:t>
      </w:r>
      <w:proofErr w:type="spellEnd"/>
      <w:r w:rsidRPr="002F557D">
        <w:t xml:space="preserve"> </w:t>
      </w:r>
      <w:proofErr w:type="spellStart"/>
      <w:r w:rsidRPr="002F557D">
        <w:t>оқытуды</w:t>
      </w:r>
      <w:proofErr w:type="spellEnd"/>
      <w:r w:rsidRPr="002F557D">
        <w:t xml:space="preserve"> </w:t>
      </w:r>
      <w:proofErr w:type="spellStart"/>
      <w:r w:rsidRPr="002F557D">
        <w:t>жүргіземіз</w:t>
      </w:r>
      <w:proofErr w:type="spellEnd"/>
      <w:r w:rsidRPr="002F557D">
        <w:t xml:space="preserve">. </w:t>
      </w:r>
      <w:proofErr w:type="spellStart"/>
      <w:r w:rsidRPr="002F557D">
        <w:t>Бі</w:t>
      </w:r>
      <w:proofErr w:type="gramStart"/>
      <w:r w:rsidRPr="002F557D">
        <w:t>р</w:t>
      </w:r>
      <w:proofErr w:type="gramEnd"/>
      <w:r w:rsidRPr="002F557D">
        <w:t>іншіден</w:t>
      </w:r>
      <w:proofErr w:type="spellEnd"/>
      <w:r w:rsidRPr="002F557D">
        <w:t xml:space="preserve">, </w:t>
      </w:r>
      <w:proofErr w:type="spellStart"/>
      <w:r w:rsidRPr="002F557D">
        <w:t>сіз</w:t>
      </w:r>
      <w:proofErr w:type="spellEnd"/>
      <w:r w:rsidRPr="002F557D">
        <w:t xml:space="preserve"> осы </w:t>
      </w:r>
      <w:proofErr w:type="spellStart"/>
      <w:r w:rsidRPr="002F557D">
        <w:t>платформаның</w:t>
      </w:r>
      <w:proofErr w:type="spellEnd"/>
      <w:r w:rsidRPr="002F557D">
        <w:t xml:space="preserve"> </w:t>
      </w:r>
      <w:proofErr w:type="spellStart"/>
      <w:r w:rsidRPr="002F557D">
        <w:t>техникалық</w:t>
      </w:r>
      <w:proofErr w:type="spellEnd"/>
      <w:r w:rsidRPr="002F557D">
        <w:t xml:space="preserve"> </w:t>
      </w:r>
      <w:proofErr w:type="spellStart"/>
      <w:r w:rsidRPr="002F557D">
        <w:t>мүмкіндіктерімен</w:t>
      </w:r>
      <w:proofErr w:type="spellEnd"/>
      <w:r w:rsidRPr="002F557D">
        <w:t xml:space="preserve"> </w:t>
      </w:r>
      <w:proofErr w:type="spellStart"/>
      <w:r w:rsidRPr="002F557D">
        <w:t>танысудан</w:t>
      </w:r>
      <w:proofErr w:type="spellEnd"/>
      <w:r w:rsidRPr="002F557D">
        <w:t xml:space="preserve"> </w:t>
      </w:r>
      <w:proofErr w:type="spellStart"/>
      <w:r w:rsidRPr="002F557D">
        <w:t>бастауыңыз</w:t>
      </w:r>
      <w:proofErr w:type="spellEnd"/>
      <w:r w:rsidRPr="002F557D">
        <w:t xml:space="preserve"> </w:t>
      </w:r>
      <w:proofErr w:type="spellStart"/>
      <w:r w:rsidRPr="002F557D">
        <w:t>керек</w:t>
      </w:r>
      <w:proofErr w:type="spellEnd"/>
      <w:r w:rsidRPr="002F557D">
        <w:t>.</w:t>
      </w:r>
    </w:p>
    <w:p w:rsidR="002F557D" w:rsidRPr="00007452" w:rsidRDefault="002F557D" w:rsidP="002F557D">
      <w:pPr>
        <w:pStyle w:val="a3"/>
        <w:spacing w:before="67" w:line="278" w:lineRule="auto"/>
        <w:ind w:right="590"/>
        <w:rPr>
          <w:i/>
        </w:rPr>
      </w:pPr>
      <w:r w:rsidRPr="00007452">
        <w:rPr>
          <w:i/>
        </w:rPr>
        <w:t xml:space="preserve">2. </w:t>
      </w:r>
      <w:proofErr w:type="spellStart"/>
      <w:r w:rsidRPr="00007452">
        <w:rPr>
          <w:i/>
        </w:rPr>
        <w:t>Интернеттегі</w:t>
      </w:r>
      <w:proofErr w:type="spellEnd"/>
      <w:r w:rsidRPr="00007452">
        <w:rPr>
          <w:i/>
        </w:rPr>
        <w:t xml:space="preserve"> </w:t>
      </w:r>
      <w:proofErr w:type="spellStart"/>
      <w:r w:rsidRPr="00007452">
        <w:rPr>
          <w:i/>
        </w:rPr>
        <w:t>сабақты</w:t>
      </w:r>
      <w:proofErr w:type="spellEnd"/>
      <w:r w:rsidRPr="00007452">
        <w:rPr>
          <w:i/>
        </w:rPr>
        <w:t xml:space="preserve"> </w:t>
      </w:r>
      <w:proofErr w:type="spellStart"/>
      <w:r w:rsidRPr="00007452">
        <w:rPr>
          <w:i/>
        </w:rPr>
        <w:t>жаттықтыру</w:t>
      </w:r>
      <w:proofErr w:type="spellEnd"/>
    </w:p>
    <w:p w:rsidR="002F557D" w:rsidRPr="002F557D" w:rsidRDefault="002F557D" w:rsidP="002F557D">
      <w:pPr>
        <w:pStyle w:val="a3"/>
        <w:spacing w:before="67" w:line="278" w:lineRule="auto"/>
        <w:ind w:right="590"/>
        <w:rPr>
          <w:lang w:val="kk-KZ"/>
        </w:rPr>
      </w:pPr>
      <w:proofErr w:type="spellStart"/>
      <w:r w:rsidRPr="002F557D">
        <w:t>Таңдалған</w:t>
      </w:r>
      <w:proofErr w:type="spellEnd"/>
      <w:r w:rsidRPr="002F557D">
        <w:t xml:space="preserve"> </w:t>
      </w:r>
      <w:proofErr w:type="spellStart"/>
      <w:r w:rsidRPr="002F557D">
        <w:t>платформаны</w:t>
      </w:r>
      <w:proofErr w:type="spellEnd"/>
      <w:r w:rsidRPr="002F557D">
        <w:t xml:space="preserve"> </w:t>
      </w:r>
      <w:proofErr w:type="spellStart"/>
      <w:r w:rsidRPr="002F557D">
        <w:t>алдымен</w:t>
      </w:r>
      <w:proofErr w:type="spellEnd"/>
      <w:r w:rsidRPr="002F557D">
        <w:t xml:space="preserve"> </w:t>
      </w:r>
      <w:proofErr w:type="spellStart"/>
      <w:r w:rsidRPr="002F557D">
        <w:t>жұмыс</w:t>
      </w:r>
      <w:proofErr w:type="spellEnd"/>
      <w:r w:rsidRPr="002F557D">
        <w:t xml:space="preserve"> </w:t>
      </w:r>
      <w:proofErr w:type="spellStart"/>
      <w:r w:rsidRPr="002F557D">
        <w:t>режимінде</w:t>
      </w:r>
      <w:proofErr w:type="spellEnd"/>
      <w:r w:rsidRPr="002F557D">
        <w:t xml:space="preserve"> </w:t>
      </w:r>
      <w:proofErr w:type="spellStart"/>
      <w:r w:rsidRPr="002F557D">
        <w:t>әріптестерімен</w:t>
      </w:r>
      <w:proofErr w:type="spellEnd"/>
      <w:r w:rsidRPr="002F557D">
        <w:t xml:space="preserve">, </w:t>
      </w:r>
      <w:proofErr w:type="spellStart"/>
      <w:r w:rsidRPr="002F557D">
        <w:t>достарымен</w:t>
      </w:r>
      <w:proofErr w:type="spellEnd"/>
      <w:r w:rsidRPr="002F557D">
        <w:t xml:space="preserve"> </w:t>
      </w:r>
      <w:proofErr w:type="spellStart"/>
      <w:r w:rsidRPr="002F557D">
        <w:t>немесе</w:t>
      </w:r>
      <w:proofErr w:type="spellEnd"/>
      <w:r w:rsidRPr="002F557D">
        <w:t xml:space="preserve"> </w:t>
      </w:r>
      <w:proofErr w:type="spellStart"/>
      <w:r w:rsidRPr="002F557D">
        <w:t>туыстарымен</w:t>
      </w:r>
      <w:proofErr w:type="spellEnd"/>
      <w:r w:rsidRPr="002F557D">
        <w:t xml:space="preserve"> </w:t>
      </w:r>
      <w:proofErr w:type="spellStart"/>
      <w:r w:rsidRPr="002F557D">
        <w:t>сынап</w:t>
      </w:r>
      <w:proofErr w:type="spellEnd"/>
      <w:r w:rsidRPr="002F557D">
        <w:t xml:space="preserve"> </w:t>
      </w:r>
      <w:proofErr w:type="spellStart"/>
      <w:r w:rsidRPr="002F557D">
        <w:t>көру</w:t>
      </w:r>
      <w:proofErr w:type="spellEnd"/>
      <w:r w:rsidRPr="002F557D">
        <w:t xml:space="preserve"> </w:t>
      </w:r>
      <w:proofErr w:type="spellStart"/>
      <w:r w:rsidRPr="002F557D">
        <w:t>керек</w:t>
      </w:r>
      <w:proofErr w:type="spellEnd"/>
      <w:r w:rsidRPr="002F557D">
        <w:t xml:space="preserve">: </w:t>
      </w:r>
      <w:proofErr w:type="spellStart"/>
      <w:r w:rsidRPr="002F557D">
        <w:t>қосу</w:t>
      </w:r>
      <w:proofErr w:type="spellEnd"/>
      <w:r>
        <w:rPr>
          <w:lang w:val="kk-KZ"/>
        </w:rPr>
        <w:t>ын</w:t>
      </w:r>
      <w:r w:rsidRPr="002F557D">
        <w:t xml:space="preserve">, </w:t>
      </w:r>
      <w:proofErr w:type="spellStart"/>
      <w:r w:rsidRPr="002F557D">
        <w:t>әртүрлі</w:t>
      </w:r>
      <w:proofErr w:type="spellEnd"/>
      <w:r w:rsidRPr="002F557D">
        <w:t xml:space="preserve"> </w:t>
      </w:r>
      <w:proofErr w:type="spellStart"/>
      <w:r w:rsidRPr="002F557D">
        <w:t>түймелерді</w:t>
      </w:r>
      <w:proofErr w:type="spellEnd"/>
      <w:r>
        <w:rPr>
          <w:lang w:val="kk-KZ"/>
        </w:rPr>
        <w:t>ң функцияларын</w:t>
      </w:r>
      <w:r w:rsidRPr="002F557D">
        <w:t xml:space="preserve">, не </w:t>
      </w:r>
      <w:proofErr w:type="spellStart"/>
      <w:r w:rsidRPr="002F557D">
        <w:t>болып</w:t>
      </w:r>
      <w:proofErr w:type="spellEnd"/>
      <w:r w:rsidRPr="002F557D">
        <w:t xml:space="preserve"> </w:t>
      </w:r>
      <w:proofErr w:type="spellStart"/>
      <w:r w:rsidRPr="002F557D">
        <w:t>жатқанын</w:t>
      </w:r>
      <w:proofErr w:type="spellEnd"/>
      <w:r w:rsidRPr="002F557D">
        <w:t>, не</w:t>
      </w:r>
      <w:r>
        <w:t>ге</w:t>
      </w:r>
      <w:r w:rsidRPr="002F557D">
        <w:t xml:space="preserve"> </w:t>
      </w:r>
      <w:proofErr w:type="spellStart"/>
      <w:r w:rsidRPr="002F557D">
        <w:t>жұмыс</w:t>
      </w:r>
      <w:proofErr w:type="spellEnd"/>
      <w:r w:rsidRPr="002F557D">
        <w:t xml:space="preserve"> </w:t>
      </w:r>
      <w:proofErr w:type="spellStart"/>
      <w:r w:rsidRPr="002F557D">
        <w:t>істемейтіні</w:t>
      </w:r>
      <w:proofErr w:type="gramStart"/>
      <w:r w:rsidRPr="002F557D">
        <w:t>н</w:t>
      </w:r>
      <w:proofErr w:type="spellEnd"/>
      <w:proofErr w:type="gramEnd"/>
      <w:r w:rsidRPr="002F557D">
        <w:t xml:space="preserve"> </w:t>
      </w:r>
      <w:r>
        <w:t>т</w:t>
      </w:r>
      <w:r>
        <w:rPr>
          <w:lang w:val="kk-KZ"/>
        </w:rPr>
        <w:t xml:space="preserve">үсіну керексіз. </w:t>
      </w:r>
    </w:p>
    <w:p w:rsidR="002F557D" w:rsidRPr="00007452" w:rsidRDefault="002F557D" w:rsidP="002F557D">
      <w:pPr>
        <w:pStyle w:val="a3"/>
        <w:spacing w:before="67" w:line="278" w:lineRule="auto"/>
        <w:ind w:right="590"/>
        <w:jc w:val="both"/>
        <w:rPr>
          <w:i/>
          <w:lang w:val="kk-KZ"/>
        </w:rPr>
      </w:pPr>
      <w:r w:rsidRPr="00007452">
        <w:rPr>
          <w:i/>
          <w:lang w:val="kk-KZ"/>
        </w:rPr>
        <w:t>3. Жұмыс орнын таңдау</w:t>
      </w:r>
    </w:p>
    <w:p w:rsidR="002F557D" w:rsidRPr="002F557D" w:rsidRDefault="002F557D" w:rsidP="002F557D">
      <w:pPr>
        <w:pStyle w:val="a3"/>
        <w:spacing w:before="67" w:line="278" w:lineRule="auto"/>
        <w:ind w:right="590"/>
        <w:jc w:val="both"/>
        <w:rPr>
          <w:lang w:val="kk-KZ"/>
        </w:rPr>
      </w:pPr>
      <w:r w:rsidRPr="002F557D">
        <w:rPr>
          <w:lang w:val="kk-KZ"/>
        </w:rPr>
        <w:t xml:space="preserve">Жұмыс орны </w:t>
      </w:r>
      <w:r w:rsidR="001B64F4">
        <w:rPr>
          <w:lang w:val="kk-KZ"/>
        </w:rPr>
        <w:t>көп</w:t>
      </w:r>
      <w:r w:rsidRPr="002F557D">
        <w:rPr>
          <w:lang w:val="kk-KZ"/>
        </w:rPr>
        <w:t xml:space="preserve"> заттармен толтырылмауы тиіс. </w:t>
      </w:r>
      <w:r w:rsidR="001B64F4">
        <w:rPr>
          <w:lang w:val="kk-KZ"/>
        </w:rPr>
        <w:t>Ф</w:t>
      </w:r>
      <w:r w:rsidRPr="002F557D">
        <w:rPr>
          <w:lang w:val="kk-KZ"/>
        </w:rPr>
        <w:t xml:space="preserve">оны бейтарап, </w:t>
      </w:r>
      <w:r w:rsidR="001B64F4">
        <w:rPr>
          <w:lang w:val="kk-KZ"/>
        </w:rPr>
        <w:t>с</w:t>
      </w:r>
      <w:r w:rsidRPr="002F557D">
        <w:rPr>
          <w:lang w:val="kk-KZ"/>
        </w:rPr>
        <w:t>туденттер үшін алаңдаушылық</w:t>
      </w:r>
      <w:r w:rsidR="001B64F4">
        <w:rPr>
          <w:lang w:val="kk-KZ"/>
        </w:rPr>
        <w:t xml:space="preserve"> аз</w:t>
      </w:r>
      <w:r w:rsidRPr="002F557D">
        <w:rPr>
          <w:lang w:val="kk-KZ"/>
        </w:rPr>
        <w:t>, жарықтандыру</w:t>
      </w:r>
      <w:r w:rsidR="00007452">
        <w:rPr>
          <w:lang w:val="kk-KZ"/>
        </w:rPr>
        <w:t>ы</w:t>
      </w:r>
      <w:r w:rsidRPr="002F557D">
        <w:rPr>
          <w:lang w:val="kk-KZ"/>
        </w:rPr>
        <w:t xml:space="preserve"> жақсы, киім</w:t>
      </w:r>
      <w:r w:rsidR="001B64F4">
        <w:rPr>
          <w:lang w:val="kk-KZ"/>
        </w:rPr>
        <w:t xml:space="preserve">іңіз </w:t>
      </w:r>
      <w:r w:rsidRPr="002F557D">
        <w:rPr>
          <w:lang w:val="kk-KZ"/>
        </w:rPr>
        <w:t xml:space="preserve">ыңғайлы, бірақ ресми </w:t>
      </w:r>
      <w:r w:rsidR="001B64F4" w:rsidRPr="002F557D">
        <w:rPr>
          <w:lang w:val="kk-KZ"/>
        </w:rPr>
        <w:t>болуы керек</w:t>
      </w:r>
      <w:r w:rsidR="001B64F4">
        <w:rPr>
          <w:lang w:val="kk-KZ"/>
        </w:rPr>
        <w:t>, орындығыңыз ыңғайлы</w:t>
      </w:r>
      <w:r w:rsidRPr="002F557D">
        <w:rPr>
          <w:lang w:val="kk-KZ"/>
        </w:rPr>
        <w:t>.</w:t>
      </w:r>
    </w:p>
    <w:p w:rsidR="002F557D" w:rsidRPr="00007452" w:rsidRDefault="002F557D" w:rsidP="002F557D">
      <w:pPr>
        <w:pStyle w:val="a3"/>
        <w:spacing w:before="67" w:line="278" w:lineRule="auto"/>
        <w:ind w:right="590"/>
        <w:jc w:val="both"/>
        <w:rPr>
          <w:i/>
          <w:lang w:val="kk-KZ"/>
        </w:rPr>
      </w:pPr>
      <w:r w:rsidRPr="00007452">
        <w:rPr>
          <w:i/>
          <w:lang w:val="kk-KZ"/>
        </w:rPr>
        <w:t>4. Жұмыс үстелі</w:t>
      </w:r>
    </w:p>
    <w:p w:rsidR="002F557D" w:rsidRPr="002F557D" w:rsidRDefault="002F557D" w:rsidP="001B64F4">
      <w:pPr>
        <w:pStyle w:val="a3"/>
        <w:spacing w:before="67" w:line="278" w:lineRule="auto"/>
        <w:ind w:right="590" w:firstLine="577"/>
        <w:jc w:val="both"/>
        <w:rPr>
          <w:lang w:val="kk-KZ"/>
        </w:rPr>
      </w:pPr>
      <w:r w:rsidRPr="002F557D">
        <w:rPr>
          <w:lang w:val="kk-KZ"/>
        </w:rPr>
        <w:t>Компьютерде қажетті бағдарламаларды және жоғары сапалы интернет байланысын орнату үшін жеткілікті орын болуы керек. Интернеттегі сабақты бастай отырып, сіз барлық жүктеулерді тоқтатып, бетбелгілерді жауып, үйдегілерден YouTube бейнелерін көрмеуін және ештеңе жүктемеуін сұрауыңыз керек, өйткені арнаға жүктеме артып, байланыс үзілуі мүмкін.</w:t>
      </w:r>
    </w:p>
    <w:p w:rsidR="002F557D" w:rsidRDefault="002F557D" w:rsidP="001B64F4">
      <w:pPr>
        <w:pStyle w:val="a3"/>
        <w:spacing w:before="67" w:line="278" w:lineRule="auto"/>
        <w:ind w:right="590" w:firstLine="577"/>
        <w:jc w:val="both"/>
        <w:rPr>
          <w:lang w:val="kk-KZ"/>
        </w:rPr>
      </w:pPr>
      <w:r w:rsidRPr="002F557D">
        <w:rPr>
          <w:lang w:val="kk-KZ"/>
        </w:rPr>
        <w:t>Егер сіз барлық дайындық процедураларын аяқтасаңыз, онда онлайн сабақты дайындауға кірісетін уақыт келді. Сонымен, сабақтың алгоритмі қандай болады.</w:t>
      </w:r>
    </w:p>
    <w:p w:rsidR="001B64F4" w:rsidRPr="001B64F4" w:rsidRDefault="001B64F4" w:rsidP="001B64F4">
      <w:pPr>
        <w:pStyle w:val="a3"/>
        <w:spacing w:before="67" w:line="278" w:lineRule="auto"/>
        <w:ind w:right="590" w:firstLine="577"/>
        <w:jc w:val="both"/>
        <w:rPr>
          <w:b/>
          <w:lang w:val="kk-KZ"/>
        </w:rPr>
      </w:pPr>
      <w:r w:rsidRPr="001B64F4">
        <w:rPr>
          <w:b/>
          <w:lang w:val="kk-KZ"/>
        </w:rPr>
        <w:t>Қашықтықтан сабақты әзірлеу алгоритмі</w:t>
      </w:r>
    </w:p>
    <w:p w:rsidR="001B64F4" w:rsidRPr="001B64F4" w:rsidRDefault="001B64F4" w:rsidP="001B64F4">
      <w:pPr>
        <w:pStyle w:val="a3"/>
        <w:spacing w:before="67" w:line="278" w:lineRule="auto"/>
        <w:ind w:right="590" w:firstLine="577"/>
        <w:jc w:val="both"/>
        <w:rPr>
          <w:lang w:val="kk-KZ"/>
        </w:rPr>
      </w:pPr>
      <w:r w:rsidRPr="001B64F4">
        <w:rPr>
          <w:lang w:val="kk-KZ"/>
        </w:rPr>
        <w:t>1.</w:t>
      </w:r>
      <w:r>
        <w:rPr>
          <w:lang w:val="kk-KZ"/>
        </w:rPr>
        <w:t>С</w:t>
      </w:r>
      <w:r w:rsidRPr="001B64F4">
        <w:rPr>
          <w:lang w:val="kk-KZ"/>
        </w:rPr>
        <w:t>абақ тақырыбын анықтаңыз.</w:t>
      </w:r>
    </w:p>
    <w:p w:rsidR="001B64F4" w:rsidRPr="001B64F4" w:rsidRDefault="001B64F4" w:rsidP="001B64F4">
      <w:pPr>
        <w:pStyle w:val="a3"/>
        <w:spacing w:before="67" w:line="278" w:lineRule="auto"/>
        <w:ind w:right="590" w:firstLine="577"/>
        <w:jc w:val="both"/>
        <w:rPr>
          <w:lang w:val="kk-KZ"/>
        </w:rPr>
      </w:pPr>
      <w:r w:rsidRPr="001B64F4">
        <w:rPr>
          <w:lang w:val="kk-KZ"/>
        </w:rPr>
        <w:t>2. Сабақтың түрін анықтаңыз (</w:t>
      </w:r>
      <w:r>
        <w:rPr>
          <w:lang w:val="kk-KZ"/>
        </w:rPr>
        <w:t>жаңа сабақ</w:t>
      </w:r>
      <w:r w:rsidRPr="001B64F4">
        <w:rPr>
          <w:lang w:val="kk-KZ"/>
        </w:rPr>
        <w:t>, кіріспе</w:t>
      </w:r>
      <w:r>
        <w:rPr>
          <w:lang w:val="kk-KZ"/>
        </w:rPr>
        <w:t xml:space="preserve"> сабағы</w:t>
      </w:r>
      <w:r w:rsidRPr="001B64F4">
        <w:rPr>
          <w:lang w:val="kk-KZ"/>
        </w:rPr>
        <w:t xml:space="preserve">, </w:t>
      </w:r>
      <w:r>
        <w:rPr>
          <w:lang w:val="kk-KZ"/>
        </w:rPr>
        <w:t>қайталау сабағы, зертханалық сабақ және т. б.).</w:t>
      </w:r>
    </w:p>
    <w:p w:rsidR="001B64F4" w:rsidRPr="001B64F4" w:rsidRDefault="001B64F4" w:rsidP="001B64F4">
      <w:pPr>
        <w:pStyle w:val="a3"/>
        <w:spacing w:before="67" w:line="278" w:lineRule="auto"/>
        <w:ind w:right="590" w:firstLine="577"/>
        <w:jc w:val="both"/>
        <w:rPr>
          <w:lang w:val="kk-KZ"/>
        </w:rPr>
      </w:pPr>
      <w:r w:rsidRPr="001B64F4">
        <w:rPr>
          <w:lang w:val="kk-KZ"/>
        </w:rPr>
        <w:t>3. Сабақтың мақсаттарын қойыңыз.</w:t>
      </w:r>
    </w:p>
    <w:p w:rsidR="001B64F4" w:rsidRPr="001B64F4" w:rsidRDefault="001B64F4" w:rsidP="001B64F4">
      <w:pPr>
        <w:pStyle w:val="a3"/>
        <w:spacing w:before="67" w:line="278" w:lineRule="auto"/>
        <w:ind w:right="590" w:firstLine="577"/>
        <w:jc w:val="both"/>
        <w:rPr>
          <w:lang w:val="kk-KZ"/>
        </w:rPr>
      </w:pPr>
      <w:r w:rsidRPr="001B64F4">
        <w:rPr>
          <w:lang w:val="kk-KZ"/>
        </w:rPr>
        <w:t>4. Техникалық және технология</w:t>
      </w:r>
      <w:r>
        <w:rPr>
          <w:lang w:val="kk-KZ"/>
        </w:rPr>
        <w:t>лық ерекшеліктерге негізделген қ</w:t>
      </w:r>
      <w:r w:rsidRPr="001B64F4">
        <w:rPr>
          <w:lang w:val="kk-KZ"/>
        </w:rPr>
        <w:t>ашықтықтан оқытудың ең оңтайлы түрін таңдаңыз.</w:t>
      </w:r>
    </w:p>
    <w:p w:rsidR="001B64F4" w:rsidRPr="001B64F4" w:rsidRDefault="001B64F4" w:rsidP="001B64F4">
      <w:pPr>
        <w:pStyle w:val="a3"/>
        <w:spacing w:before="67" w:line="278" w:lineRule="auto"/>
        <w:ind w:right="590" w:firstLine="577"/>
        <w:jc w:val="both"/>
        <w:rPr>
          <w:lang w:val="kk-KZ"/>
        </w:rPr>
      </w:pPr>
    </w:p>
    <w:p w:rsidR="001B64F4" w:rsidRPr="001B64F4" w:rsidRDefault="001B64F4" w:rsidP="001B64F4">
      <w:pPr>
        <w:pStyle w:val="a3"/>
        <w:spacing w:before="67" w:line="278" w:lineRule="auto"/>
        <w:ind w:right="590" w:firstLine="577"/>
        <w:jc w:val="both"/>
        <w:rPr>
          <w:lang w:val="kk-KZ"/>
        </w:rPr>
      </w:pPr>
      <w:r w:rsidRPr="001B64F4">
        <w:rPr>
          <w:lang w:val="kk-KZ"/>
        </w:rPr>
        <w:lastRenderedPageBreak/>
        <w:t xml:space="preserve">5. Студенттер алдында қандай ақпарат ұсынылатындығын шешіңіз (презентация, кестелер, диаграммалар, графика, мәтін және т.б.). </w:t>
      </w:r>
    </w:p>
    <w:p w:rsidR="001B64F4" w:rsidRPr="001B64F4" w:rsidRDefault="001B64F4" w:rsidP="001B64F4">
      <w:pPr>
        <w:pStyle w:val="a3"/>
        <w:spacing w:before="67" w:line="278" w:lineRule="auto"/>
        <w:ind w:right="590" w:firstLine="577"/>
        <w:jc w:val="both"/>
        <w:rPr>
          <w:lang w:val="kk-KZ"/>
        </w:rPr>
      </w:pPr>
      <w:r w:rsidRPr="001B64F4">
        <w:rPr>
          <w:lang w:val="kk-KZ"/>
        </w:rPr>
        <w:t xml:space="preserve">6. </w:t>
      </w:r>
      <w:r>
        <w:rPr>
          <w:lang w:val="kk-KZ"/>
        </w:rPr>
        <w:t>С</w:t>
      </w:r>
      <w:r w:rsidRPr="001B64F4">
        <w:rPr>
          <w:lang w:val="kk-KZ"/>
        </w:rPr>
        <w:t>абақ тақырыбы бойынша негізгі тезистерді жазыңыз.</w:t>
      </w:r>
    </w:p>
    <w:p w:rsidR="001B64F4" w:rsidRPr="001B64F4" w:rsidRDefault="001B64F4" w:rsidP="001B64F4">
      <w:pPr>
        <w:pStyle w:val="a3"/>
        <w:spacing w:before="67" w:line="278" w:lineRule="auto"/>
        <w:ind w:right="590" w:firstLine="577"/>
        <w:jc w:val="both"/>
        <w:rPr>
          <w:lang w:val="kk-KZ"/>
        </w:rPr>
      </w:pPr>
      <w:r w:rsidRPr="001B64F4">
        <w:rPr>
          <w:lang w:val="kk-KZ"/>
        </w:rPr>
        <w:t xml:space="preserve">7. Студенттерге қажет материалдарды дайындаңыз: сайттарға сілтемелер, </w:t>
      </w:r>
      <w:r w:rsidR="00007452">
        <w:rPr>
          <w:lang w:val="kk-KZ"/>
        </w:rPr>
        <w:t>оқу құралдары, э</w:t>
      </w:r>
      <w:r w:rsidRPr="001B64F4">
        <w:rPr>
          <w:lang w:val="kk-KZ"/>
        </w:rPr>
        <w:t>лектронды кітаптар және т. б.</w:t>
      </w:r>
    </w:p>
    <w:p w:rsidR="001B64F4" w:rsidRPr="001B64F4" w:rsidRDefault="001B64F4" w:rsidP="001B64F4">
      <w:pPr>
        <w:pStyle w:val="a3"/>
        <w:spacing w:before="67" w:line="278" w:lineRule="auto"/>
        <w:ind w:right="590" w:firstLine="577"/>
        <w:jc w:val="both"/>
        <w:rPr>
          <w:lang w:val="kk-KZ"/>
        </w:rPr>
      </w:pPr>
      <w:r w:rsidRPr="001B64F4">
        <w:rPr>
          <w:lang w:val="kk-KZ"/>
        </w:rPr>
        <w:t>8. Сабақтың әр тақырыбына тәуелсіз тапсырмалар жасаңыз. Бағалау жүйесі туралы ойланыңыз: бағалау қалай және не үшін қойылады.</w:t>
      </w:r>
    </w:p>
    <w:p w:rsidR="001B64F4" w:rsidRPr="001B64F4" w:rsidRDefault="001B64F4" w:rsidP="001B64F4">
      <w:pPr>
        <w:pStyle w:val="a3"/>
        <w:spacing w:before="67" w:line="278" w:lineRule="auto"/>
        <w:ind w:right="590" w:firstLine="577"/>
        <w:jc w:val="both"/>
        <w:rPr>
          <w:lang w:val="kk-KZ"/>
        </w:rPr>
      </w:pPr>
      <w:r w:rsidRPr="001B64F4">
        <w:rPr>
          <w:lang w:val="kk-KZ"/>
        </w:rPr>
        <w:t>9. Сабақтың ұзақтығын анықтаңыз. Есіңізде болсын, компьютерде үздіксіз жұмыс істеу ұзақтығы 30 минуттан аспауы керек (</w:t>
      </w:r>
      <w:r>
        <w:rPr>
          <w:lang w:val="kk-KZ"/>
        </w:rPr>
        <w:t>СанПин</w:t>
      </w:r>
      <w:r w:rsidRPr="001B64F4">
        <w:rPr>
          <w:lang w:val="kk-KZ"/>
        </w:rPr>
        <w:t xml:space="preserve"> нормасы) сабақ уақытын бөліңіз.</w:t>
      </w:r>
    </w:p>
    <w:p w:rsidR="001B64F4" w:rsidRPr="001B64F4" w:rsidRDefault="001B64F4" w:rsidP="001B64F4">
      <w:pPr>
        <w:pStyle w:val="a3"/>
        <w:spacing w:before="67" w:line="278" w:lineRule="auto"/>
        <w:ind w:right="590" w:firstLine="577"/>
        <w:jc w:val="both"/>
        <w:rPr>
          <w:lang w:val="kk-KZ"/>
        </w:rPr>
      </w:pPr>
      <w:r w:rsidRPr="001B64F4">
        <w:rPr>
          <w:lang w:val="kk-KZ"/>
        </w:rPr>
        <w:t>10. Сабақтың барысын сипаттаңыз. Қажет болса, студенттерге арналған тапсырмаларды орындау бойынша нұсқаулық дайындаңыз.</w:t>
      </w:r>
    </w:p>
    <w:p w:rsidR="001B64F4" w:rsidRDefault="001B64F4" w:rsidP="001B64F4">
      <w:pPr>
        <w:pStyle w:val="a3"/>
        <w:spacing w:before="67" w:line="278" w:lineRule="auto"/>
        <w:ind w:right="590" w:firstLine="577"/>
        <w:jc w:val="both"/>
        <w:rPr>
          <w:lang w:val="kk-KZ"/>
        </w:rPr>
      </w:pPr>
      <w:r w:rsidRPr="001B64F4">
        <w:rPr>
          <w:lang w:val="kk-KZ"/>
        </w:rPr>
        <w:t xml:space="preserve">11. Сабақтан кейін оны талдау қажет. Жоспар бойынша </w:t>
      </w:r>
      <w:r w:rsidR="00007452">
        <w:rPr>
          <w:lang w:val="kk-KZ"/>
        </w:rPr>
        <w:t>жеткізе ал</w:t>
      </w:r>
      <w:r w:rsidRPr="001B64F4">
        <w:rPr>
          <w:lang w:val="kk-KZ"/>
        </w:rPr>
        <w:t>ды</w:t>
      </w:r>
      <w:r>
        <w:rPr>
          <w:lang w:val="kk-KZ"/>
        </w:rPr>
        <w:t>м</w:t>
      </w:r>
      <w:r w:rsidR="002622D0">
        <w:rPr>
          <w:lang w:val="kk-KZ"/>
        </w:rPr>
        <w:t xml:space="preserve">/ нені </w:t>
      </w:r>
      <w:r w:rsidRPr="001B64F4">
        <w:rPr>
          <w:lang w:val="kk-KZ"/>
        </w:rPr>
        <w:t>жеткізе алмады</w:t>
      </w:r>
      <w:r>
        <w:rPr>
          <w:lang w:val="kk-KZ"/>
        </w:rPr>
        <w:t>м</w:t>
      </w:r>
      <w:r w:rsidRPr="001B64F4">
        <w:rPr>
          <w:lang w:val="kk-KZ"/>
        </w:rPr>
        <w:t xml:space="preserve">? Қандай қиындықтарға тап болдыңыз? Студенттерден кері байланыс алуды ұмытпаңыз. </w:t>
      </w:r>
      <w:r w:rsidR="002622D0">
        <w:rPr>
          <w:lang w:val="kk-KZ"/>
        </w:rPr>
        <w:t xml:space="preserve">Бұл сізге сабақты дұрыс  өткізуге </w:t>
      </w:r>
      <w:r w:rsidR="002622D0" w:rsidRPr="002622D0">
        <w:rPr>
          <w:lang w:val="kk-KZ"/>
        </w:rPr>
        <w:t>түсін</w:t>
      </w:r>
      <w:r w:rsidR="002622D0">
        <w:rPr>
          <w:lang w:val="kk-KZ"/>
        </w:rPr>
        <w:t xml:space="preserve">ік </w:t>
      </w:r>
      <w:r w:rsidR="002622D0" w:rsidRPr="002622D0">
        <w:rPr>
          <w:lang w:val="kk-KZ"/>
        </w:rPr>
        <w:t>береді.</w:t>
      </w:r>
      <w:r w:rsidR="002622D0" w:rsidRPr="001B64F4">
        <w:rPr>
          <w:lang w:val="kk-KZ"/>
        </w:rPr>
        <w:t xml:space="preserve"> </w:t>
      </w:r>
    </w:p>
    <w:p w:rsidR="002622D0" w:rsidRPr="002622D0" w:rsidRDefault="002622D0" w:rsidP="002622D0">
      <w:pPr>
        <w:pStyle w:val="a3"/>
        <w:spacing w:before="67" w:line="278" w:lineRule="auto"/>
        <w:ind w:right="590" w:firstLine="577"/>
        <w:jc w:val="both"/>
        <w:rPr>
          <w:b/>
          <w:lang w:val="kk-KZ"/>
        </w:rPr>
      </w:pPr>
      <w:r w:rsidRPr="002622D0">
        <w:rPr>
          <w:b/>
          <w:lang w:val="kk-KZ"/>
        </w:rPr>
        <w:t>Қашықтықтан оқытуға қойылатын талаптар</w:t>
      </w:r>
    </w:p>
    <w:p w:rsidR="002622D0" w:rsidRPr="002622D0" w:rsidRDefault="002622D0" w:rsidP="002622D0">
      <w:pPr>
        <w:pStyle w:val="a3"/>
        <w:spacing w:before="67" w:line="278" w:lineRule="auto"/>
        <w:ind w:right="590" w:firstLine="577"/>
        <w:jc w:val="both"/>
        <w:rPr>
          <w:lang w:val="kk-KZ"/>
        </w:rPr>
      </w:pPr>
      <w:r w:rsidRPr="002622D0">
        <w:rPr>
          <w:lang w:val="kk-KZ"/>
        </w:rPr>
        <w:t>Сабақтың сыртқы тәртібі:</w:t>
      </w:r>
    </w:p>
    <w:p w:rsidR="002622D0" w:rsidRPr="002622D0" w:rsidRDefault="002622D0" w:rsidP="002622D0">
      <w:pPr>
        <w:pStyle w:val="a3"/>
        <w:spacing w:before="67" w:line="278" w:lineRule="auto"/>
        <w:ind w:right="590" w:firstLine="577"/>
        <w:jc w:val="both"/>
        <w:rPr>
          <w:lang w:val="kk-KZ"/>
        </w:rPr>
      </w:pPr>
      <w:r w:rsidRPr="002622D0">
        <w:rPr>
          <w:lang w:val="kk-KZ"/>
        </w:rPr>
        <w:t xml:space="preserve">1. Сіз сабақтың басталу және аяқталу уақытын қатаң сақтауыңыз керек. </w:t>
      </w:r>
      <w:r>
        <w:rPr>
          <w:lang w:val="kk-KZ"/>
        </w:rPr>
        <w:t xml:space="preserve">Онлайн </w:t>
      </w:r>
      <w:r w:rsidRPr="002622D0">
        <w:rPr>
          <w:lang w:val="kk-KZ"/>
        </w:rPr>
        <w:t xml:space="preserve">сабақ </w:t>
      </w:r>
      <w:r>
        <w:rPr>
          <w:lang w:val="kk-KZ"/>
        </w:rPr>
        <w:t xml:space="preserve">ол </w:t>
      </w:r>
      <w:r w:rsidR="00007452">
        <w:rPr>
          <w:lang w:val="kk-KZ"/>
        </w:rPr>
        <w:t>дәстүрлі</w:t>
      </w:r>
      <w:r>
        <w:rPr>
          <w:lang w:val="kk-KZ"/>
        </w:rPr>
        <w:t xml:space="preserve"> сабақ</w:t>
      </w:r>
      <w:r w:rsidRPr="002622D0">
        <w:rPr>
          <w:lang w:val="kk-KZ"/>
        </w:rPr>
        <w:t>, сондықтан сіз оған кешігіп бара алмайсыз. Мұны студенттерге түсіндіріңіз.</w:t>
      </w:r>
    </w:p>
    <w:p w:rsidR="002622D0" w:rsidRPr="002622D0" w:rsidRDefault="002622D0" w:rsidP="002622D0">
      <w:pPr>
        <w:pStyle w:val="a3"/>
        <w:spacing w:before="67" w:line="278" w:lineRule="auto"/>
        <w:ind w:right="590" w:firstLine="577"/>
        <w:jc w:val="both"/>
        <w:rPr>
          <w:lang w:val="kk-KZ"/>
        </w:rPr>
      </w:pPr>
      <w:r w:rsidRPr="002622D0">
        <w:rPr>
          <w:lang w:val="kk-KZ"/>
        </w:rPr>
        <w:t>2. Интернеттегі сабақ кезінде көптеген алаңдаушылықтар болуы мүмкін, сондықтан топтың тиімді қарым-қатынас жасауы үшін ережелер қажет. Студенттерден микрофондарды ажыратуды және</w:t>
      </w:r>
      <w:r>
        <w:rPr>
          <w:lang w:val="kk-KZ"/>
        </w:rPr>
        <w:t xml:space="preserve"> </w:t>
      </w:r>
      <w:r w:rsidRPr="002622D0">
        <w:rPr>
          <w:lang w:val="kk-KZ"/>
        </w:rPr>
        <w:t>тек сұрақтарға жауап бергенд</w:t>
      </w:r>
      <w:r>
        <w:rPr>
          <w:lang w:val="kk-KZ"/>
        </w:rPr>
        <w:t>і</w:t>
      </w:r>
      <w:r w:rsidRPr="002622D0">
        <w:rPr>
          <w:lang w:val="kk-KZ"/>
        </w:rPr>
        <w:t xml:space="preserve"> </w:t>
      </w:r>
      <w:r w:rsidRPr="002622D0">
        <w:rPr>
          <w:lang w:val="kk-KZ"/>
        </w:rPr>
        <w:t>сұраңыз</w:t>
      </w:r>
      <w:r>
        <w:rPr>
          <w:lang w:val="kk-KZ"/>
        </w:rPr>
        <w:t xml:space="preserve">. </w:t>
      </w:r>
    </w:p>
    <w:p w:rsidR="002622D0" w:rsidRPr="002622D0" w:rsidRDefault="002622D0" w:rsidP="002622D0">
      <w:pPr>
        <w:pStyle w:val="a3"/>
        <w:spacing w:before="67" w:line="278" w:lineRule="auto"/>
        <w:ind w:right="590" w:firstLine="577"/>
        <w:jc w:val="both"/>
        <w:rPr>
          <w:lang w:val="kk-KZ"/>
        </w:rPr>
      </w:pPr>
      <w:r w:rsidRPr="002622D0">
        <w:rPr>
          <w:lang w:val="kk-KZ"/>
        </w:rPr>
        <w:t>Сабақтың ішкі тәртібі (құрылымы):</w:t>
      </w:r>
    </w:p>
    <w:p w:rsidR="002622D0" w:rsidRPr="002622D0" w:rsidRDefault="002622D0" w:rsidP="002622D0">
      <w:pPr>
        <w:pStyle w:val="a3"/>
        <w:spacing w:before="67" w:line="278" w:lineRule="auto"/>
        <w:ind w:right="590" w:firstLine="577"/>
        <w:jc w:val="both"/>
        <w:rPr>
          <w:lang w:val="kk-KZ"/>
        </w:rPr>
      </w:pPr>
      <w:r w:rsidRPr="002622D0">
        <w:rPr>
          <w:lang w:val="kk-KZ"/>
        </w:rPr>
        <w:t xml:space="preserve">3. Сабақты кезеңдерге бөлуді ұмытпаңыз. </w:t>
      </w:r>
      <w:r>
        <w:rPr>
          <w:lang w:val="kk-KZ"/>
        </w:rPr>
        <w:t>Т</w:t>
      </w:r>
      <w:r w:rsidRPr="002622D0">
        <w:rPr>
          <w:lang w:val="kk-KZ"/>
        </w:rPr>
        <w:t xml:space="preserve">ақырыпты қанша уақыт өту </w:t>
      </w:r>
      <w:r>
        <w:rPr>
          <w:lang w:val="kk-KZ"/>
        </w:rPr>
        <w:t xml:space="preserve">керек екенін анықтаңыз. </w:t>
      </w:r>
    </w:p>
    <w:p w:rsidR="002622D0" w:rsidRPr="002622D0" w:rsidRDefault="002622D0" w:rsidP="002622D0">
      <w:pPr>
        <w:pStyle w:val="a3"/>
        <w:spacing w:before="67" w:line="278" w:lineRule="auto"/>
        <w:ind w:right="590" w:firstLine="577"/>
        <w:jc w:val="both"/>
        <w:rPr>
          <w:lang w:val="kk-KZ"/>
        </w:rPr>
      </w:pPr>
      <w:r w:rsidRPr="002622D0">
        <w:rPr>
          <w:lang w:val="kk-KZ"/>
        </w:rPr>
        <w:t xml:space="preserve">4. Оқытудың проблемалық тәсілі. Оқу процесінде студенттер тек ақпаратты </w:t>
      </w:r>
      <w:r>
        <w:rPr>
          <w:lang w:val="kk-KZ"/>
        </w:rPr>
        <w:t>тыңдатып</w:t>
      </w:r>
      <w:r w:rsidRPr="002622D0">
        <w:rPr>
          <w:lang w:val="kk-KZ"/>
        </w:rPr>
        <w:t xml:space="preserve"> қана қоймай, ақыл-ой қызметін де жүзеге асыруы керек:</w:t>
      </w:r>
    </w:p>
    <w:p w:rsidR="002622D0" w:rsidRPr="002622D0" w:rsidRDefault="002622D0" w:rsidP="002622D0">
      <w:pPr>
        <w:pStyle w:val="a3"/>
        <w:spacing w:before="67" w:line="278" w:lineRule="auto"/>
        <w:ind w:right="590" w:firstLine="577"/>
        <w:jc w:val="both"/>
        <w:rPr>
          <w:lang w:val="kk-KZ"/>
        </w:rPr>
      </w:pPr>
      <w:r w:rsidRPr="002622D0">
        <w:rPr>
          <w:lang w:val="kk-KZ"/>
        </w:rPr>
        <w:t>* мәселені түсіну;</w:t>
      </w:r>
    </w:p>
    <w:p w:rsidR="002622D0" w:rsidRPr="002622D0" w:rsidRDefault="002622D0" w:rsidP="002622D0">
      <w:pPr>
        <w:pStyle w:val="a3"/>
        <w:spacing w:before="67" w:line="278" w:lineRule="auto"/>
        <w:ind w:right="590" w:firstLine="577"/>
        <w:jc w:val="both"/>
        <w:rPr>
          <w:lang w:val="kk-KZ"/>
        </w:rPr>
      </w:pPr>
      <w:r w:rsidRPr="002622D0">
        <w:rPr>
          <w:lang w:val="kk-KZ"/>
        </w:rPr>
        <w:t>* шешу жолдарын іздеу;</w:t>
      </w:r>
    </w:p>
    <w:p w:rsidR="002622D0" w:rsidRPr="002622D0" w:rsidRDefault="002622D0" w:rsidP="002622D0">
      <w:pPr>
        <w:pStyle w:val="a3"/>
        <w:spacing w:before="67" w:line="278" w:lineRule="auto"/>
        <w:ind w:right="590" w:firstLine="577"/>
        <w:jc w:val="both"/>
        <w:rPr>
          <w:lang w:val="kk-KZ"/>
        </w:rPr>
      </w:pPr>
      <w:r w:rsidRPr="002622D0">
        <w:rPr>
          <w:lang w:val="kk-KZ"/>
        </w:rPr>
        <w:t>* сұрақтар қою;</w:t>
      </w:r>
    </w:p>
    <w:p w:rsidR="002622D0" w:rsidRPr="002622D0" w:rsidRDefault="002622D0" w:rsidP="002622D0">
      <w:pPr>
        <w:pStyle w:val="a3"/>
        <w:spacing w:before="67" w:line="278" w:lineRule="auto"/>
        <w:ind w:right="590" w:firstLine="577"/>
        <w:jc w:val="both"/>
        <w:rPr>
          <w:lang w:val="kk-KZ"/>
        </w:rPr>
      </w:pPr>
      <w:r w:rsidRPr="002622D0">
        <w:rPr>
          <w:lang w:val="kk-KZ"/>
        </w:rPr>
        <w:t>* мәселені шешуге келіңіз және оны бағалаңыз.</w:t>
      </w:r>
    </w:p>
    <w:p w:rsidR="002622D0" w:rsidRPr="002622D0" w:rsidRDefault="002622D0" w:rsidP="002622D0">
      <w:pPr>
        <w:pStyle w:val="a3"/>
        <w:spacing w:before="67" w:line="278" w:lineRule="auto"/>
        <w:ind w:right="590" w:firstLine="577"/>
        <w:jc w:val="both"/>
        <w:rPr>
          <w:lang w:val="kk-KZ"/>
        </w:rPr>
      </w:pPr>
      <w:r w:rsidRPr="002622D0">
        <w:rPr>
          <w:lang w:val="kk-KZ"/>
        </w:rPr>
        <w:t>4. Дидактикалық принциптерді сақтау. Ұсынылған материал көрнекі және дәл болуы керек. Студенттермен бөлісетін барлық тапсырмалар сабақтың тақырыбына сәйкес келуі керек.</w:t>
      </w:r>
    </w:p>
    <w:p w:rsidR="002622D0" w:rsidRPr="002622D0" w:rsidRDefault="002622D0" w:rsidP="002622D0">
      <w:pPr>
        <w:pStyle w:val="a3"/>
        <w:spacing w:before="67" w:line="278" w:lineRule="auto"/>
        <w:ind w:right="590" w:firstLine="577"/>
        <w:jc w:val="both"/>
        <w:rPr>
          <w:lang w:val="kk-KZ"/>
        </w:rPr>
      </w:pPr>
      <w:r w:rsidRPr="002622D0">
        <w:rPr>
          <w:lang w:val="kk-KZ"/>
        </w:rPr>
        <w:lastRenderedPageBreak/>
        <w:t>5. Студенттердің белсенділігін қолдау. Сабақтарды мүмкіндігінше қызықты етуге тырысыңыз, сабаққа белсенді қатысуға ықпал ететін мотивация жасаңыз.</w:t>
      </w:r>
    </w:p>
    <w:p w:rsidR="002622D0" w:rsidRPr="002622D0" w:rsidRDefault="002622D0" w:rsidP="002622D0">
      <w:pPr>
        <w:pStyle w:val="a3"/>
        <w:spacing w:before="67" w:line="278" w:lineRule="auto"/>
        <w:ind w:right="590" w:firstLine="577"/>
        <w:jc w:val="both"/>
        <w:rPr>
          <w:lang w:val="kk-KZ"/>
        </w:rPr>
      </w:pPr>
      <w:r w:rsidRPr="002622D0">
        <w:rPr>
          <w:lang w:val="kk-KZ"/>
        </w:rPr>
        <w:t>6. Сабақтың сипаты. Сабақ материалдың проблемалық презентациясы бар эвристикалық әдістерді және студенттерге мәселелерді өздері шешуге және оларды шешу жолдарын табуға мүмкіндік беретін зерттеулерді қамтуы керек.</w:t>
      </w:r>
    </w:p>
    <w:p w:rsidR="002622D0" w:rsidRDefault="002622D0" w:rsidP="002622D0">
      <w:pPr>
        <w:pStyle w:val="a3"/>
        <w:spacing w:before="67" w:line="278" w:lineRule="auto"/>
        <w:ind w:right="590" w:firstLine="577"/>
        <w:jc w:val="both"/>
        <w:rPr>
          <w:lang w:val="kk-KZ"/>
        </w:rPr>
      </w:pPr>
      <w:r w:rsidRPr="002622D0">
        <w:rPr>
          <w:lang w:val="kk-KZ"/>
        </w:rPr>
        <w:t xml:space="preserve">Осылайша, </w:t>
      </w:r>
      <w:r w:rsidR="00682ACC">
        <w:rPr>
          <w:lang w:val="kk-KZ"/>
        </w:rPr>
        <w:t>оқытушы</w:t>
      </w:r>
      <w:r w:rsidRPr="002622D0">
        <w:rPr>
          <w:lang w:val="kk-KZ"/>
        </w:rPr>
        <w:t xml:space="preserve"> үшін онлайн режимінде сабақ өткізудегі маңызды аспект</w:t>
      </w:r>
      <w:r w:rsidR="00682ACC">
        <w:rPr>
          <w:lang w:val="kk-KZ"/>
        </w:rPr>
        <w:t xml:space="preserve"> </w:t>
      </w:r>
      <w:r w:rsidRPr="002622D0">
        <w:rPr>
          <w:lang w:val="kk-KZ"/>
        </w:rPr>
        <w:t>-</w:t>
      </w:r>
      <w:r w:rsidR="00682ACC">
        <w:rPr>
          <w:lang w:val="kk-KZ"/>
        </w:rPr>
        <w:t xml:space="preserve"> </w:t>
      </w:r>
      <w:r w:rsidRPr="002622D0">
        <w:rPr>
          <w:lang w:val="kk-KZ"/>
        </w:rPr>
        <w:t>бұл ынтымақтастық ережелерін нақты анықтау, қолданыстағы ресурстар негізінде материалды зерттеу мен студенттердің қызметін ұйымдастырудың жалпы схемасын жасау. Сізге Сәттілік!</w:t>
      </w:r>
    </w:p>
    <w:p w:rsidR="001B64F4" w:rsidRDefault="001B64F4" w:rsidP="001B64F4">
      <w:pPr>
        <w:pStyle w:val="a3"/>
        <w:spacing w:before="67" w:line="278" w:lineRule="auto"/>
        <w:ind w:right="590" w:firstLine="577"/>
        <w:jc w:val="both"/>
        <w:rPr>
          <w:lang w:val="kk-KZ"/>
        </w:rPr>
      </w:pPr>
    </w:p>
    <w:p w:rsidR="00682ACC" w:rsidRDefault="00682ACC" w:rsidP="001B64F4">
      <w:pPr>
        <w:pStyle w:val="a3"/>
        <w:spacing w:before="67" w:line="278" w:lineRule="auto"/>
        <w:ind w:right="590" w:firstLine="577"/>
        <w:jc w:val="both"/>
        <w:rPr>
          <w:lang w:val="kk-KZ"/>
        </w:rPr>
      </w:pPr>
    </w:p>
    <w:p w:rsidR="00682ACC" w:rsidRDefault="00682ACC" w:rsidP="001B64F4">
      <w:pPr>
        <w:pStyle w:val="a3"/>
        <w:spacing w:before="67" w:line="278" w:lineRule="auto"/>
        <w:ind w:right="590" w:firstLine="577"/>
        <w:jc w:val="both"/>
        <w:rPr>
          <w:lang w:val="kk-KZ"/>
        </w:rPr>
      </w:pPr>
    </w:p>
    <w:p w:rsidR="00007452" w:rsidRDefault="00007452" w:rsidP="001B64F4">
      <w:pPr>
        <w:pStyle w:val="a3"/>
        <w:spacing w:before="67" w:line="278" w:lineRule="auto"/>
        <w:ind w:right="590" w:firstLine="577"/>
        <w:jc w:val="both"/>
        <w:rPr>
          <w:lang w:val="kk-KZ"/>
        </w:rPr>
      </w:pPr>
    </w:p>
    <w:p w:rsidR="00007452" w:rsidRDefault="00007452" w:rsidP="001B64F4">
      <w:pPr>
        <w:pStyle w:val="a3"/>
        <w:spacing w:before="67" w:line="278" w:lineRule="auto"/>
        <w:ind w:right="590" w:firstLine="577"/>
        <w:jc w:val="both"/>
        <w:rPr>
          <w:lang w:val="kk-KZ"/>
        </w:rPr>
      </w:pPr>
    </w:p>
    <w:p w:rsidR="00007452" w:rsidRDefault="00007452" w:rsidP="001B64F4">
      <w:pPr>
        <w:pStyle w:val="a3"/>
        <w:spacing w:before="67" w:line="278" w:lineRule="auto"/>
        <w:ind w:right="590" w:firstLine="577"/>
        <w:jc w:val="both"/>
        <w:rPr>
          <w:lang w:val="kk-KZ"/>
        </w:rPr>
      </w:pPr>
    </w:p>
    <w:p w:rsidR="00007452" w:rsidRDefault="00007452" w:rsidP="001B64F4">
      <w:pPr>
        <w:pStyle w:val="a3"/>
        <w:spacing w:before="67" w:line="278" w:lineRule="auto"/>
        <w:ind w:right="590" w:firstLine="577"/>
        <w:jc w:val="both"/>
        <w:rPr>
          <w:lang w:val="kk-KZ"/>
        </w:rPr>
      </w:pPr>
    </w:p>
    <w:p w:rsidR="00007452" w:rsidRDefault="00007452" w:rsidP="001B64F4">
      <w:pPr>
        <w:pStyle w:val="a3"/>
        <w:spacing w:before="67" w:line="278" w:lineRule="auto"/>
        <w:ind w:right="590" w:firstLine="577"/>
        <w:jc w:val="both"/>
        <w:rPr>
          <w:lang w:val="kk-KZ"/>
        </w:rPr>
      </w:pPr>
    </w:p>
    <w:p w:rsidR="00007452" w:rsidRDefault="00007452" w:rsidP="001B64F4">
      <w:pPr>
        <w:pStyle w:val="a3"/>
        <w:spacing w:before="67" w:line="278" w:lineRule="auto"/>
        <w:ind w:right="590" w:firstLine="577"/>
        <w:jc w:val="both"/>
        <w:rPr>
          <w:lang w:val="kk-KZ"/>
        </w:rPr>
      </w:pPr>
    </w:p>
    <w:p w:rsidR="00007452" w:rsidRDefault="00007452" w:rsidP="001B64F4">
      <w:pPr>
        <w:pStyle w:val="a3"/>
        <w:spacing w:before="67" w:line="278" w:lineRule="auto"/>
        <w:ind w:right="590" w:firstLine="577"/>
        <w:jc w:val="both"/>
        <w:rPr>
          <w:lang w:val="kk-KZ"/>
        </w:rPr>
      </w:pPr>
    </w:p>
    <w:p w:rsidR="00007452" w:rsidRDefault="00007452" w:rsidP="001B64F4">
      <w:pPr>
        <w:pStyle w:val="a3"/>
        <w:spacing w:before="67" w:line="278" w:lineRule="auto"/>
        <w:ind w:right="590" w:firstLine="577"/>
        <w:jc w:val="both"/>
        <w:rPr>
          <w:lang w:val="kk-KZ"/>
        </w:rPr>
      </w:pPr>
    </w:p>
    <w:p w:rsidR="00007452" w:rsidRDefault="00007452" w:rsidP="001B64F4">
      <w:pPr>
        <w:pStyle w:val="a3"/>
        <w:spacing w:before="67" w:line="278" w:lineRule="auto"/>
        <w:ind w:right="590" w:firstLine="577"/>
        <w:jc w:val="both"/>
        <w:rPr>
          <w:lang w:val="kk-KZ"/>
        </w:rPr>
      </w:pPr>
    </w:p>
    <w:p w:rsidR="00007452" w:rsidRDefault="00007452" w:rsidP="001B64F4">
      <w:pPr>
        <w:pStyle w:val="a3"/>
        <w:spacing w:before="67" w:line="278" w:lineRule="auto"/>
        <w:ind w:right="590" w:firstLine="577"/>
        <w:jc w:val="both"/>
        <w:rPr>
          <w:lang w:val="kk-KZ"/>
        </w:rPr>
      </w:pPr>
    </w:p>
    <w:p w:rsidR="00007452" w:rsidRDefault="00007452" w:rsidP="001B64F4">
      <w:pPr>
        <w:pStyle w:val="a3"/>
        <w:spacing w:before="67" w:line="278" w:lineRule="auto"/>
        <w:ind w:right="590" w:firstLine="577"/>
        <w:jc w:val="both"/>
        <w:rPr>
          <w:lang w:val="kk-KZ"/>
        </w:rPr>
      </w:pPr>
    </w:p>
    <w:p w:rsidR="00007452" w:rsidRDefault="00007452" w:rsidP="001B64F4">
      <w:pPr>
        <w:pStyle w:val="a3"/>
        <w:spacing w:before="67" w:line="278" w:lineRule="auto"/>
        <w:ind w:right="590" w:firstLine="577"/>
        <w:jc w:val="both"/>
        <w:rPr>
          <w:lang w:val="kk-KZ"/>
        </w:rPr>
      </w:pPr>
    </w:p>
    <w:p w:rsidR="00007452" w:rsidRDefault="00007452" w:rsidP="001B64F4">
      <w:pPr>
        <w:pStyle w:val="a3"/>
        <w:spacing w:before="67" w:line="278" w:lineRule="auto"/>
        <w:ind w:right="590" w:firstLine="577"/>
        <w:jc w:val="both"/>
        <w:rPr>
          <w:lang w:val="kk-KZ"/>
        </w:rPr>
      </w:pPr>
    </w:p>
    <w:p w:rsidR="00007452" w:rsidRDefault="00007452" w:rsidP="001B64F4">
      <w:pPr>
        <w:pStyle w:val="a3"/>
        <w:spacing w:before="67" w:line="278" w:lineRule="auto"/>
        <w:ind w:right="590" w:firstLine="577"/>
        <w:jc w:val="both"/>
        <w:rPr>
          <w:lang w:val="kk-KZ"/>
        </w:rPr>
      </w:pPr>
    </w:p>
    <w:p w:rsidR="00007452" w:rsidRDefault="00007452" w:rsidP="001B64F4">
      <w:pPr>
        <w:pStyle w:val="a3"/>
        <w:spacing w:before="67" w:line="278" w:lineRule="auto"/>
        <w:ind w:right="590" w:firstLine="577"/>
        <w:jc w:val="both"/>
        <w:rPr>
          <w:lang w:val="kk-KZ"/>
        </w:rPr>
      </w:pPr>
    </w:p>
    <w:p w:rsidR="00007452" w:rsidRDefault="00007452" w:rsidP="001B64F4">
      <w:pPr>
        <w:pStyle w:val="a3"/>
        <w:spacing w:before="67" w:line="278" w:lineRule="auto"/>
        <w:ind w:right="590" w:firstLine="577"/>
        <w:jc w:val="both"/>
        <w:rPr>
          <w:lang w:val="kk-KZ"/>
        </w:rPr>
      </w:pPr>
    </w:p>
    <w:p w:rsidR="00007452" w:rsidRDefault="00007452" w:rsidP="001B64F4">
      <w:pPr>
        <w:pStyle w:val="a3"/>
        <w:spacing w:before="67" w:line="278" w:lineRule="auto"/>
        <w:ind w:right="590" w:firstLine="577"/>
        <w:jc w:val="both"/>
        <w:rPr>
          <w:lang w:val="kk-KZ"/>
        </w:rPr>
      </w:pPr>
    </w:p>
    <w:p w:rsidR="00007452" w:rsidRDefault="00007452" w:rsidP="001B64F4">
      <w:pPr>
        <w:pStyle w:val="a3"/>
        <w:spacing w:before="67" w:line="278" w:lineRule="auto"/>
        <w:ind w:right="590" w:firstLine="577"/>
        <w:jc w:val="both"/>
        <w:rPr>
          <w:lang w:val="kk-KZ"/>
        </w:rPr>
      </w:pPr>
    </w:p>
    <w:p w:rsidR="00007452" w:rsidRDefault="00007452" w:rsidP="001B64F4">
      <w:pPr>
        <w:pStyle w:val="a3"/>
        <w:spacing w:before="67" w:line="278" w:lineRule="auto"/>
        <w:ind w:right="590" w:firstLine="577"/>
        <w:jc w:val="both"/>
        <w:rPr>
          <w:lang w:val="kk-KZ"/>
        </w:rPr>
      </w:pPr>
    </w:p>
    <w:p w:rsidR="00007452" w:rsidRDefault="00007452" w:rsidP="001B64F4">
      <w:pPr>
        <w:pStyle w:val="a3"/>
        <w:spacing w:before="67" w:line="278" w:lineRule="auto"/>
        <w:ind w:right="590" w:firstLine="577"/>
        <w:jc w:val="both"/>
        <w:rPr>
          <w:lang w:val="kk-KZ"/>
        </w:rPr>
      </w:pPr>
    </w:p>
    <w:p w:rsidR="00007452" w:rsidRDefault="00007452" w:rsidP="001B64F4">
      <w:pPr>
        <w:pStyle w:val="a3"/>
        <w:spacing w:before="67" w:line="278" w:lineRule="auto"/>
        <w:ind w:right="590" w:firstLine="577"/>
        <w:jc w:val="both"/>
        <w:rPr>
          <w:lang w:val="kk-KZ"/>
        </w:rPr>
      </w:pPr>
    </w:p>
    <w:p w:rsidR="00007452" w:rsidRDefault="00007452" w:rsidP="001B64F4">
      <w:pPr>
        <w:pStyle w:val="a3"/>
        <w:spacing w:before="67" w:line="278" w:lineRule="auto"/>
        <w:ind w:right="590" w:firstLine="577"/>
        <w:jc w:val="both"/>
        <w:rPr>
          <w:lang w:val="kk-KZ"/>
        </w:rPr>
      </w:pPr>
    </w:p>
    <w:p w:rsidR="00673EBD" w:rsidRPr="002F557D" w:rsidRDefault="007263D0">
      <w:pPr>
        <w:pStyle w:val="a3"/>
        <w:spacing w:before="67" w:line="278" w:lineRule="auto"/>
        <w:ind w:left="3177" w:right="590" w:hanging="2600"/>
        <w:jc w:val="both"/>
        <w:rPr>
          <w:b/>
          <w:color w:val="FF0000"/>
        </w:rPr>
      </w:pPr>
      <w:r w:rsidRPr="002F557D">
        <w:rPr>
          <w:b/>
          <w:color w:val="FF0000"/>
        </w:rPr>
        <w:lastRenderedPageBreak/>
        <w:t>Методические рекомендации по проведению онлайн уроков в режиме дистанционного обучения.</w:t>
      </w:r>
    </w:p>
    <w:p w:rsidR="00673EBD" w:rsidRDefault="00132B93" w:rsidP="007A4CAD">
      <w:pPr>
        <w:pStyle w:val="a3"/>
        <w:ind w:left="102" w:right="109" w:firstLine="707"/>
        <w:jc w:val="both"/>
      </w:pPr>
      <w:r>
        <w:t>О</w:t>
      </w:r>
      <w:r w:rsidR="007263D0">
        <w:t>нлайн урок – это такой же традиционный урок, но</w:t>
      </w:r>
      <w:r w:rsidR="007263D0">
        <w:t xml:space="preserve"> проводимый в режиме онлайн трансляции и с использованием электронных и мультимедийных учебных материалов. Все основные функции, свойственные обычному уроку, должны соблюдаться и при проведении онлайн уроков. </w:t>
      </w:r>
    </w:p>
    <w:p w:rsidR="00673EBD" w:rsidRDefault="00673EBD" w:rsidP="007A4CAD">
      <w:pPr>
        <w:pStyle w:val="a3"/>
        <w:rPr>
          <w:sz w:val="42"/>
        </w:rPr>
      </w:pPr>
    </w:p>
    <w:p w:rsidR="00673EBD" w:rsidRDefault="007263D0" w:rsidP="007A4CAD">
      <w:pPr>
        <w:pStyle w:val="1"/>
        <w:numPr>
          <w:ilvl w:val="0"/>
          <w:numId w:val="4"/>
        </w:numPr>
        <w:tabs>
          <w:tab w:val="left" w:pos="315"/>
        </w:tabs>
        <w:ind w:hanging="2765"/>
        <w:jc w:val="left"/>
      </w:pPr>
      <w:r>
        <w:t>Выбор веб-платформы для</w:t>
      </w:r>
      <w:r>
        <w:rPr>
          <w:spacing w:val="-4"/>
        </w:rPr>
        <w:t xml:space="preserve"> </w:t>
      </w:r>
      <w:r>
        <w:t>видеоконференций</w:t>
      </w:r>
    </w:p>
    <w:p w:rsidR="00673EBD" w:rsidRDefault="00673EBD" w:rsidP="007A4CAD">
      <w:pPr>
        <w:pStyle w:val="a3"/>
        <w:rPr>
          <w:b/>
          <w:sz w:val="37"/>
        </w:rPr>
      </w:pPr>
    </w:p>
    <w:p w:rsidR="00673EBD" w:rsidRDefault="007263D0" w:rsidP="007A4CAD">
      <w:pPr>
        <w:pStyle w:val="a3"/>
        <w:ind w:left="102" w:right="107" w:firstLine="707"/>
        <w:jc w:val="both"/>
      </w:pPr>
      <w:r>
        <w:t xml:space="preserve">Несмотря на множество платформ для видеоконференций мы </w:t>
      </w:r>
      <w:r>
        <w:t>проводи</w:t>
      </w:r>
      <w:r w:rsidR="0006136D">
        <w:rPr>
          <w:lang w:val="kk-KZ"/>
        </w:rPr>
        <w:t>м</w:t>
      </w:r>
      <w:r>
        <w:t xml:space="preserve"> обучение на платформе </w:t>
      </w:r>
      <w:proofErr w:type="spellStart"/>
      <w:r>
        <w:t>Zoom</w:t>
      </w:r>
      <w:proofErr w:type="spellEnd"/>
      <w:r>
        <w:t>. И первое с чего необходимо начать это со знакомства с техническими возможностя</w:t>
      </w:r>
      <w:r>
        <w:t>ми данной платформы.</w:t>
      </w:r>
    </w:p>
    <w:p w:rsidR="00673EBD" w:rsidRDefault="00673EBD" w:rsidP="007A4CAD">
      <w:pPr>
        <w:pStyle w:val="a3"/>
        <w:rPr>
          <w:sz w:val="24"/>
        </w:rPr>
      </w:pPr>
    </w:p>
    <w:p w:rsidR="00673EBD" w:rsidRDefault="007263D0" w:rsidP="007A4CAD">
      <w:pPr>
        <w:pStyle w:val="1"/>
        <w:numPr>
          <w:ilvl w:val="0"/>
          <w:numId w:val="4"/>
        </w:numPr>
        <w:tabs>
          <w:tab w:val="left" w:pos="383"/>
        </w:tabs>
        <w:ind w:left="382" w:hanging="281"/>
        <w:jc w:val="left"/>
      </w:pPr>
      <w:r>
        <w:t>Прорепетируйте</w:t>
      </w:r>
      <w:r>
        <w:rPr>
          <w:spacing w:val="-1"/>
        </w:rPr>
        <w:t xml:space="preserve"> </w:t>
      </w:r>
      <w:r>
        <w:t>онлайн-урок</w:t>
      </w:r>
    </w:p>
    <w:p w:rsidR="00673EBD" w:rsidRDefault="00673EBD" w:rsidP="007A4CAD">
      <w:pPr>
        <w:pStyle w:val="a3"/>
        <w:rPr>
          <w:b/>
          <w:sz w:val="38"/>
        </w:rPr>
      </w:pPr>
    </w:p>
    <w:p w:rsidR="00673EBD" w:rsidRDefault="007263D0" w:rsidP="007A4CAD">
      <w:pPr>
        <w:pStyle w:val="a3"/>
        <w:ind w:left="102" w:right="105" w:firstLine="707"/>
        <w:jc w:val="both"/>
      </w:pPr>
      <w:r>
        <w:t>Выбранную платформу стоит сначала протестировать в рабочем режиме с коллегами, друзьями или родными: включить, понажимать на разные кнопки, понять, что получается, что не получается и</w:t>
      </w:r>
      <w:r>
        <w:rPr>
          <w:spacing w:val="-15"/>
        </w:rPr>
        <w:t xml:space="preserve"> </w:t>
      </w:r>
      <w:r>
        <w:t>почему.</w:t>
      </w:r>
    </w:p>
    <w:p w:rsidR="00673EBD" w:rsidRDefault="00673EBD" w:rsidP="007A4CAD">
      <w:pPr>
        <w:pStyle w:val="a3"/>
        <w:rPr>
          <w:sz w:val="24"/>
        </w:rPr>
      </w:pPr>
    </w:p>
    <w:p w:rsidR="00673EBD" w:rsidRDefault="007263D0" w:rsidP="007A4CAD">
      <w:pPr>
        <w:pStyle w:val="1"/>
        <w:numPr>
          <w:ilvl w:val="0"/>
          <w:numId w:val="4"/>
        </w:numPr>
        <w:tabs>
          <w:tab w:val="left" w:pos="0"/>
        </w:tabs>
        <w:ind w:left="142" w:firstLine="0"/>
        <w:jc w:val="left"/>
      </w:pPr>
      <w:r>
        <w:t>Выбор рабочего</w:t>
      </w:r>
      <w:r>
        <w:rPr>
          <w:spacing w:val="-4"/>
        </w:rPr>
        <w:t xml:space="preserve"> </w:t>
      </w:r>
      <w:r>
        <w:t>места</w:t>
      </w:r>
    </w:p>
    <w:p w:rsidR="00132B93" w:rsidRPr="00132B93" w:rsidRDefault="00132B93" w:rsidP="007A4CAD"/>
    <w:p w:rsidR="00673EBD" w:rsidRDefault="007263D0" w:rsidP="007A4CAD">
      <w:pPr>
        <w:pStyle w:val="a3"/>
        <w:ind w:left="102" w:right="104" w:firstLine="707"/>
        <w:jc w:val="both"/>
      </w:pPr>
      <w:r>
        <w:t xml:space="preserve">Рабочее место не должно быть заваленным посторонними вещами. </w:t>
      </w:r>
      <w:proofErr w:type="gramStart"/>
      <w:r>
        <w:t>А фон его должен быть нейтральным, чтобы было как можно меньше отвлекающих факторов для студентов, освещение - хорошим, одежда удобной, но официальной, а крес</w:t>
      </w:r>
      <w:r>
        <w:t>ло комфортным.</w:t>
      </w:r>
      <w:proofErr w:type="gramEnd"/>
    </w:p>
    <w:p w:rsidR="00673EBD" w:rsidRDefault="00673EBD" w:rsidP="007A4CAD">
      <w:pPr>
        <w:pStyle w:val="a3"/>
        <w:rPr>
          <w:sz w:val="24"/>
        </w:rPr>
      </w:pPr>
    </w:p>
    <w:p w:rsidR="00673EBD" w:rsidRDefault="007263D0" w:rsidP="007A4CAD">
      <w:pPr>
        <w:pStyle w:val="1"/>
        <w:numPr>
          <w:ilvl w:val="0"/>
          <w:numId w:val="4"/>
        </w:numPr>
        <w:tabs>
          <w:tab w:val="left" w:pos="383"/>
        </w:tabs>
        <w:ind w:left="382" w:hanging="281"/>
        <w:jc w:val="left"/>
      </w:pPr>
      <w:r>
        <w:t>Рабочий</w:t>
      </w:r>
      <w:r>
        <w:rPr>
          <w:spacing w:val="-2"/>
        </w:rPr>
        <w:t xml:space="preserve"> </w:t>
      </w:r>
      <w:r>
        <w:t>стол</w:t>
      </w:r>
    </w:p>
    <w:p w:rsidR="001D4AB7" w:rsidRDefault="001D4AB7" w:rsidP="007A4CAD">
      <w:pPr>
        <w:pStyle w:val="a3"/>
        <w:ind w:left="102" w:right="103" w:firstLine="707"/>
        <w:jc w:val="both"/>
        <w:rPr>
          <w:lang w:val="kk-KZ"/>
        </w:rPr>
      </w:pPr>
    </w:p>
    <w:p w:rsidR="00673EBD" w:rsidRDefault="007263D0" w:rsidP="007A4CAD">
      <w:pPr>
        <w:pStyle w:val="a3"/>
        <w:ind w:left="102" w:right="103" w:firstLine="707"/>
        <w:jc w:val="both"/>
      </w:pPr>
      <w:r>
        <w:t>На компьютере должно быть достаточно места для установки необходимых программ и максимально качественное интернет</w:t>
      </w:r>
      <w:r w:rsidR="0006136D">
        <w:rPr>
          <w:lang w:val="kk-KZ"/>
        </w:rPr>
        <w:t xml:space="preserve"> </w:t>
      </w:r>
      <w:r>
        <w:t>-</w:t>
      </w:r>
      <w:r w:rsidR="0006136D">
        <w:rPr>
          <w:lang w:val="kk-KZ"/>
        </w:rPr>
        <w:t xml:space="preserve"> </w:t>
      </w:r>
      <w:r>
        <w:t>соединение. Начиная онлайн</w:t>
      </w:r>
      <w:r w:rsidR="0006136D">
        <w:rPr>
          <w:lang w:val="kk-KZ"/>
        </w:rPr>
        <w:t xml:space="preserve"> </w:t>
      </w:r>
      <w:r>
        <w:t>-</w:t>
      </w:r>
      <w:r w:rsidR="0006136D">
        <w:rPr>
          <w:lang w:val="kk-KZ"/>
        </w:rPr>
        <w:t xml:space="preserve"> </w:t>
      </w:r>
      <w:r>
        <w:t>занятие, нужно остановить все загрузки, закрыть закладки, попросить домашних не смотр</w:t>
      </w:r>
      <w:r>
        <w:t xml:space="preserve">еть ролики на </w:t>
      </w:r>
      <w:proofErr w:type="spellStart"/>
      <w:r>
        <w:t>YouTube</w:t>
      </w:r>
      <w:proofErr w:type="spellEnd"/>
      <w:r>
        <w:t xml:space="preserve"> и ничего не скачивать, потому что возрастает нагрузка на канал и соединение может прерываться.</w:t>
      </w:r>
    </w:p>
    <w:p w:rsidR="00673EBD" w:rsidRDefault="00673EBD" w:rsidP="007A4CAD">
      <w:pPr>
        <w:pStyle w:val="a3"/>
        <w:rPr>
          <w:sz w:val="24"/>
        </w:rPr>
      </w:pPr>
    </w:p>
    <w:p w:rsidR="00673EBD" w:rsidRDefault="007263D0" w:rsidP="007A4CAD">
      <w:pPr>
        <w:pStyle w:val="a3"/>
        <w:ind w:left="102" w:right="103" w:firstLine="707"/>
        <w:jc w:val="both"/>
      </w:pPr>
      <w:r>
        <w:t>Если все подготовительные процедуры вами пройдены, то самое время приступить к подготовке самого онлайн урока. Итак, что из себя будет пре</w:t>
      </w:r>
      <w:r>
        <w:t>дставлять алгоритм проведения урока.</w:t>
      </w:r>
    </w:p>
    <w:p w:rsidR="00673EBD" w:rsidRDefault="00673EBD" w:rsidP="007A4CAD">
      <w:pPr>
        <w:pStyle w:val="a3"/>
        <w:rPr>
          <w:sz w:val="25"/>
        </w:rPr>
      </w:pPr>
    </w:p>
    <w:p w:rsidR="00673EBD" w:rsidRDefault="007263D0" w:rsidP="007A4CAD">
      <w:pPr>
        <w:pStyle w:val="1"/>
        <w:ind w:left="102"/>
      </w:pPr>
      <w:r>
        <w:t>Алгоритм разработки дистанционного урока</w:t>
      </w:r>
    </w:p>
    <w:p w:rsidR="00673EBD" w:rsidRDefault="00673EBD" w:rsidP="007A4CAD">
      <w:pPr>
        <w:pStyle w:val="a3"/>
        <w:rPr>
          <w:b/>
          <w:sz w:val="38"/>
        </w:rPr>
      </w:pPr>
    </w:p>
    <w:p w:rsidR="00673EBD" w:rsidRDefault="007263D0" w:rsidP="007A4CAD">
      <w:pPr>
        <w:pStyle w:val="a4"/>
        <w:numPr>
          <w:ilvl w:val="0"/>
          <w:numId w:val="3"/>
        </w:numPr>
        <w:tabs>
          <w:tab w:val="left" w:pos="383"/>
        </w:tabs>
        <w:rPr>
          <w:sz w:val="28"/>
        </w:rPr>
      </w:pPr>
      <w:r>
        <w:rPr>
          <w:sz w:val="28"/>
        </w:rPr>
        <w:t>Определите тему дистанционного</w:t>
      </w:r>
      <w:r>
        <w:rPr>
          <w:spacing w:val="-4"/>
          <w:sz w:val="28"/>
        </w:rPr>
        <w:t xml:space="preserve"> </w:t>
      </w:r>
      <w:r>
        <w:rPr>
          <w:sz w:val="28"/>
        </w:rPr>
        <w:t>урока.</w:t>
      </w:r>
    </w:p>
    <w:p w:rsidR="00673EBD" w:rsidRDefault="00673EBD" w:rsidP="007A4CAD">
      <w:pPr>
        <w:pStyle w:val="a3"/>
        <w:rPr>
          <w:sz w:val="38"/>
        </w:rPr>
      </w:pPr>
    </w:p>
    <w:p w:rsidR="00673EBD" w:rsidRDefault="007263D0" w:rsidP="007A4CAD">
      <w:pPr>
        <w:pStyle w:val="a4"/>
        <w:numPr>
          <w:ilvl w:val="0"/>
          <w:numId w:val="3"/>
        </w:numPr>
        <w:tabs>
          <w:tab w:val="left" w:pos="400"/>
        </w:tabs>
        <w:ind w:left="102" w:right="114" w:firstLine="0"/>
        <w:jc w:val="both"/>
        <w:rPr>
          <w:sz w:val="28"/>
        </w:rPr>
      </w:pPr>
      <w:r>
        <w:rPr>
          <w:sz w:val="28"/>
        </w:rPr>
        <w:t>Определите тип урока (анонсирующий, вводный, повторение предыдущих тем и</w:t>
      </w:r>
      <w:r>
        <w:rPr>
          <w:spacing w:val="-1"/>
          <w:sz w:val="28"/>
        </w:rPr>
        <w:t xml:space="preserve"> </w:t>
      </w:r>
      <w:r>
        <w:rPr>
          <w:sz w:val="28"/>
        </w:rPr>
        <w:t>др.)</w:t>
      </w:r>
    </w:p>
    <w:p w:rsidR="00673EBD" w:rsidRDefault="00673EBD" w:rsidP="007A4CAD">
      <w:pPr>
        <w:pStyle w:val="a3"/>
        <w:rPr>
          <w:sz w:val="24"/>
        </w:rPr>
      </w:pPr>
    </w:p>
    <w:p w:rsidR="00673EBD" w:rsidRDefault="007263D0" w:rsidP="007A4CAD">
      <w:pPr>
        <w:pStyle w:val="a4"/>
        <w:numPr>
          <w:ilvl w:val="0"/>
          <w:numId w:val="3"/>
        </w:numPr>
        <w:tabs>
          <w:tab w:val="left" w:pos="383"/>
        </w:tabs>
        <w:rPr>
          <w:sz w:val="28"/>
        </w:rPr>
      </w:pPr>
      <w:r>
        <w:rPr>
          <w:sz w:val="28"/>
        </w:rPr>
        <w:t>Поставьте цели</w:t>
      </w:r>
      <w:r>
        <w:rPr>
          <w:spacing w:val="-1"/>
          <w:sz w:val="28"/>
        </w:rPr>
        <w:t xml:space="preserve"> </w:t>
      </w:r>
      <w:r>
        <w:rPr>
          <w:sz w:val="28"/>
        </w:rPr>
        <w:t>занятия.</w:t>
      </w:r>
    </w:p>
    <w:p w:rsidR="00673EBD" w:rsidRDefault="00673EBD" w:rsidP="007A4CAD">
      <w:pPr>
        <w:pStyle w:val="a3"/>
        <w:rPr>
          <w:sz w:val="38"/>
        </w:rPr>
      </w:pPr>
    </w:p>
    <w:p w:rsidR="00673EBD" w:rsidRDefault="007263D0" w:rsidP="007A4CAD">
      <w:pPr>
        <w:pStyle w:val="a4"/>
        <w:numPr>
          <w:ilvl w:val="0"/>
          <w:numId w:val="3"/>
        </w:numPr>
        <w:tabs>
          <w:tab w:val="left" w:pos="438"/>
        </w:tabs>
        <w:ind w:left="102" w:right="112" w:firstLine="0"/>
        <w:jc w:val="both"/>
        <w:rPr>
          <w:sz w:val="28"/>
        </w:rPr>
      </w:pPr>
      <w:r>
        <w:rPr>
          <w:sz w:val="28"/>
        </w:rPr>
        <w:t>Выберите самую оптимальную форму дистанционного урока, исходя из технических и технологических</w:t>
      </w:r>
      <w:r>
        <w:rPr>
          <w:spacing w:val="-7"/>
          <w:sz w:val="28"/>
        </w:rPr>
        <w:t xml:space="preserve"> </w:t>
      </w:r>
      <w:r>
        <w:rPr>
          <w:sz w:val="28"/>
        </w:rPr>
        <w:t>особенностей.</w:t>
      </w:r>
    </w:p>
    <w:p w:rsidR="00673EBD" w:rsidRDefault="00673EBD" w:rsidP="007A4CAD">
      <w:pPr>
        <w:pStyle w:val="a3"/>
        <w:rPr>
          <w:sz w:val="24"/>
        </w:rPr>
      </w:pPr>
    </w:p>
    <w:p w:rsidR="00673EBD" w:rsidRDefault="007263D0" w:rsidP="007A4CAD">
      <w:pPr>
        <w:pStyle w:val="a4"/>
        <w:numPr>
          <w:ilvl w:val="0"/>
          <w:numId w:val="3"/>
        </w:numPr>
        <w:tabs>
          <w:tab w:val="left" w:pos="582"/>
        </w:tabs>
        <w:ind w:left="102" w:right="110" w:firstLine="0"/>
        <w:jc w:val="both"/>
        <w:rPr>
          <w:sz w:val="28"/>
        </w:rPr>
      </w:pPr>
      <w:r>
        <w:rPr>
          <w:sz w:val="28"/>
        </w:rPr>
        <w:t>Решите, каким способом информация будет представлена перед студентами (презентация, таблицы, диаграммы, графика, текст и т. д.). Структурируйте</w:t>
      </w:r>
      <w:r>
        <w:rPr>
          <w:spacing w:val="-1"/>
          <w:sz w:val="28"/>
        </w:rPr>
        <w:t xml:space="preserve"> </w:t>
      </w:r>
      <w:r>
        <w:rPr>
          <w:sz w:val="28"/>
        </w:rPr>
        <w:t>материал.</w:t>
      </w:r>
    </w:p>
    <w:p w:rsidR="00673EBD" w:rsidRDefault="00673EBD" w:rsidP="007A4CAD">
      <w:pPr>
        <w:pStyle w:val="a3"/>
        <w:rPr>
          <w:sz w:val="24"/>
        </w:rPr>
      </w:pPr>
    </w:p>
    <w:p w:rsidR="00673EBD" w:rsidRDefault="007263D0" w:rsidP="007A4CAD">
      <w:pPr>
        <w:pStyle w:val="a4"/>
        <w:numPr>
          <w:ilvl w:val="0"/>
          <w:numId w:val="3"/>
        </w:numPr>
        <w:tabs>
          <w:tab w:val="left" w:pos="383"/>
        </w:tabs>
        <w:rPr>
          <w:sz w:val="28"/>
        </w:rPr>
      </w:pPr>
      <w:r>
        <w:rPr>
          <w:sz w:val="28"/>
        </w:rPr>
        <w:t>Выпишите основные тезисы по теме дистанционного</w:t>
      </w:r>
      <w:r>
        <w:rPr>
          <w:spacing w:val="-8"/>
          <w:sz w:val="28"/>
        </w:rPr>
        <w:t xml:space="preserve"> </w:t>
      </w:r>
      <w:r>
        <w:rPr>
          <w:sz w:val="28"/>
        </w:rPr>
        <w:t>урока.</w:t>
      </w:r>
    </w:p>
    <w:p w:rsidR="00132B93" w:rsidRPr="00132B93" w:rsidRDefault="00132B93" w:rsidP="007A4CAD">
      <w:pPr>
        <w:rPr>
          <w:sz w:val="28"/>
        </w:rPr>
      </w:pPr>
    </w:p>
    <w:p w:rsidR="00673EBD" w:rsidRDefault="007263D0" w:rsidP="007A4CAD">
      <w:pPr>
        <w:pStyle w:val="a4"/>
        <w:numPr>
          <w:ilvl w:val="0"/>
          <w:numId w:val="3"/>
        </w:numPr>
        <w:tabs>
          <w:tab w:val="left" w:pos="458"/>
        </w:tabs>
        <w:ind w:left="102" w:right="106" w:firstLine="0"/>
        <w:jc w:val="both"/>
        <w:rPr>
          <w:sz w:val="28"/>
        </w:rPr>
      </w:pPr>
      <w:r>
        <w:rPr>
          <w:sz w:val="28"/>
        </w:rPr>
        <w:t>Подготовьте необходимые материалы, которые понадобятся студентам: ссылки на сайты, пособия, электронные книги и</w:t>
      </w:r>
      <w:r>
        <w:rPr>
          <w:spacing w:val="-6"/>
          <w:sz w:val="28"/>
        </w:rPr>
        <w:t xml:space="preserve"> </w:t>
      </w:r>
      <w:r>
        <w:rPr>
          <w:sz w:val="28"/>
        </w:rPr>
        <w:t>др.</w:t>
      </w:r>
    </w:p>
    <w:p w:rsidR="00673EBD" w:rsidRDefault="00673EBD" w:rsidP="007A4CAD">
      <w:pPr>
        <w:pStyle w:val="a3"/>
        <w:rPr>
          <w:sz w:val="24"/>
        </w:rPr>
      </w:pPr>
    </w:p>
    <w:p w:rsidR="00673EBD" w:rsidRDefault="007263D0" w:rsidP="007A4CAD">
      <w:pPr>
        <w:pStyle w:val="a4"/>
        <w:numPr>
          <w:ilvl w:val="0"/>
          <w:numId w:val="3"/>
        </w:numPr>
        <w:tabs>
          <w:tab w:val="left" w:pos="393"/>
        </w:tabs>
        <w:ind w:left="102" w:right="111" w:firstLine="0"/>
        <w:jc w:val="both"/>
        <w:rPr>
          <w:sz w:val="28"/>
        </w:rPr>
      </w:pPr>
      <w:r>
        <w:rPr>
          <w:sz w:val="28"/>
        </w:rPr>
        <w:t xml:space="preserve">Разработайте самостоятельные задания </w:t>
      </w:r>
      <w:proofErr w:type="gramStart"/>
      <w:r>
        <w:rPr>
          <w:sz w:val="28"/>
        </w:rPr>
        <w:t>для</w:t>
      </w:r>
      <w:proofErr w:type="gramEnd"/>
      <w:r>
        <w:rPr>
          <w:sz w:val="28"/>
        </w:rPr>
        <w:t xml:space="preserve"> </w:t>
      </w:r>
      <w:proofErr w:type="gramStart"/>
      <w:r>
        <w:rPr>
          <w:sz w:val="28"/>
        </w:rPr>
        <w:t>каждый</w:t>
      </w:r>
      <w:proofErr w:type="gramEnd"/>
      <w:r>
        <w:rPr>
          <w:sz w:val="28"/>
        </w:rPr>
        <w:t xml:space="preserve"> темы (</w:t>
      </w:r>
      <w:proofErr w:type="spellStart"/>
      <w:r>
        <w:rPr>
          <w:sz w:val="28"/>
        </w:rPr>
        <w:t>подтемы</w:t>
      </w:r>
      <w:proofErr w:type="spellEnd"/>
      <w:r>
        <w:rPr>
          <w:sz w:val="28"/>
        </w:rPr>
        <w:t xml:space="preserve">) урока. Подумайте над системой оценивания: как и за </w:t>
      </w:r>
      <w:proofErr w:type="gramStart"/>
      <w:r>
        <w:rPr>
          <w:sz w:val="28"/>
        </w:rPr>
        <w:t>что</w:t>
      </w:r>
      <w:proofErr w:type="gramEnd"/>
      <w:r>
        <w:rPr>
          <w:sz w:val="28"/>
        </w:rPr>
        <w:t xml:space="preserve"> будет ставиться</w:t>
      </w:r>
      <w:r>
        <w:rPr>
          <w:spacing w:val="-15"/>
          <w:sz w:val="28"/>
        </w:rPr>
        <w:t xml:space="preserve"> </w:t>
      </w:r>
      <w:r>
        <w:rPr>
          <w:sz w:val="28"/>
        </w:rPr>
        <w:t>оценка.</w:t>
      </w:r>
    </w:p>
    <w:p w:rsidR="00673EBD" w:rsidRDefault="00673EBD" w:rsidP="007A4CAD">
      <w:pPr>
        <w:pStyle w:val="a3"/>
        <w:rPr>
          <w:sz w:val="24"/>
        </w:rPr>
      </w:pPr>
    </w:p>
    <w:p w:rsidR="00673EBD" w:rsidRDefault="007263D0" w:rsidP="007A4CAD">
      <w:pPr>
        <w:pStyle w:val="a4"/>
        <w:numPr>
          <w:ilvl w:val="0"/>
          <w:numId w:val="3"/>
        </w:numPr>
        <w:tabs>
          <w:tab w:val="left" w:pos="491"/>
        </w:tabs>
        <w:ind w:left="102" w:right="106" w:firstLine="0"/>
        <w:jc w:val="both"/>
        <w:rPr>
          <w:sz w:val="28"/>
        </w:rPr>
      </w:pPr>
      <w:r>
        <w:rPr>
          <w:sz w:val="28"/>
        </w:rPr>
        <w:t>Определите продолжительность урока. Учитывайте, что длительность непрерывной работы за компьютером должна быть не</w:t>
      </w:r>
      <w:r>
        <w:rPr>
          <w:sz w:val="28"/>
        </w:rPr>
        <w:t xml:space="preserve"> более 30 минут (нормы САН ПИН) Распределите время</w:t>
      </w:r>
      <w:r>
        <w:rPr>
          <w:spacing w:val="-2"/>
          <w:sz w:val="28"/>
        </w:rPr>
        <w:t xml:space="preserve"> </w:t>
      </w:r>
      <w:r>
        <w:rPr>
          <w:sz w:val="28"/>
        </w:rPr>
        <w:t>урока.</w:t>
      </w:r>
    </w:p>
    <w:p w:rsidR="00673EBD" w:rsidRDefault="00673EBD" w:rsidP="007A4CAD">
      <w:pPr>
        <w:pStyle w:val="a3"/>
        <w:rPr>
          <w:sz w:val="25"/>
        </w:rPr>
      </w:pPr>
    </w:p>
    <w:p w:rsidR="00673EBD" w:rsidRDefault="007263D0" w:rsidP="007A4CAD">
      <w:pPr>
        <w:pStyle w:val="a4"/>
        <w:numPr>
          <w:ilvl w:val="0"/>
          <w:numId w:val="3"/>
        </w:numPr>
        <w:tabs>
          <w:tab w:val="left" w:pos="642"/>
        </w:tabs>
        <w:ind w:left="102" w:right="113" w:firstLine="0"/>
        <w:jc w:val="both"/>
        <w:rPr>
          <w:sz w:val="28"/>
        </w:rPr>
      </w:pPr>
      <w:r>
        <w:rPr>
          <w:sz w:val="28"/>
        </w:rPr>
        <w:t>Подробно распишите ход занятия. При необходимости подготовьте инструкцию по выполнению заданий для</w:t>
      </w:r>
      <w:r>
        <w:rPr>
          <w:spacing w:val="-4"/>
          <w:sz w:val="28"/>
        </w:rPr>
        <w:t xml:space="preserve"> </w:t>
      </w:r>
      <w:r>
        <w:rPr>
          <w:sz w:val="28"/>
        </w:rPr>
        <w:t>студентов.</w:t>
      </w:r>
    </w:p>
    <w:p w:rsidR="00673EBD" w:rsidRDefault="00673EBD" w:rsidP="007A4CAD">
      <w:pPr>
        <w:pStyle w:val="a3"/>
        <w:rPr>
          <w:sz w:val="24"/>
        </w:rPr>
      </w:pPr>
    </w:p>
    <w:p w:rsidR="00673EBD" w:rsidRDefault="007263D0" w:rsidP="007A4CAD">
      <w:pPr>
        <w:pStyle w:val="a4"/>
        <w:numPr>
          <w:ilvl w:val="0"/>
          <w:numId w:val="3"/>
        </w:numPr>
        <w:tabs>
          <w:tab w:val="left" w:pos="700"/>
        </w:tabs>
        <w:ind w:left="102" w:right="111" w:firstLine="0"/>
        <w:jc w:val="both"/>
        <w:rPr>
          <w:sz w:val="28"/>
        </w:rPr>
      </w:pPr>
      <w:r>
        <w:rPr>
          <w:sz w:val="28"/>
        </w:rPr>
        <w:t xml:space="preserve">После проведения урока необходимо проанализировать его. Что </w:t>
      </w:r>
      <w:proofErr w:type="gramStart"/>
      <w:r>
        <w:rPr>
          <w:sz w:val="28"/>
        </w:rPr>
        <w:t>удалось</w:t>
      </w:r>
      <w:proofErr w:type="gramEnd"/>
      <w:r>
        <w:rPr>
          <w:sz w:val="28"/>
        </w:rPr>
        <w:t>/не удалось достичь</w:t>
      </w:r>
      <w:r>
        <w:rPr>
          <w:sz w:val="28"/>
        </w:rPr>
        <w:t xml:space="preserve"> из задуманного? С какими сложностями столкнулись? Обязательно получите обратную связь от студентов. Именно она </w:t>
      </w:r>
      <w:proofErr w:type="gramStart"/>
      <w:r>
        <w:rPr>
          <w:sz w:val="28"/>
        </w:rPr>
        <w:t>даст вам возможность понять правильный путь вы выбрали</w:t>
      </w:r>
      <w:proofErr w:type="gramEnd"/>
      <w:r>
        <w:rPr>
          <w:sz w:val="28"/>
        </w:rPr>
        <w:t xml:space="preserve"> или</w:t>
      </w:r>
      <w:r>
        <w:rPr>
          <w:spacing w:val="-17"/>
          <w:sz w:val="28"/>
        </w:rPr>
        <w:t xml:space="preserve"> </w:t>
      </w:r>
      <w:r>
        <w:rPr>
          <w:sz w:val="28"/>
        </w:rPr>
        <w:t>нет.</w:t>
      </w:r>
    </w:p>
    <w:p w:rsidR="00673EBD" w:rsidRDefault="00673EBD" w:rsidP="007A4CAD">
      <w:pPr>
        <w:pStyle w:val="a3"/>
        <w:rPr>
          <w:sz w:val="24"/>
        </w:rPr>
      </w:pPr>
    </w:p>
    <w:p w:rsidR="00673EBD" w:rsidRDefault="007263D0" w:rsidP="007A4CAD">
      <w:pPr>
        <w:pStyle w:val="a3"/>
        <w:tabs>
          <w:tab w:val="left" w:pos="5630"/>
        </w:tabs>
        <w:ind w:left="102" w:right="106"/>
      </w:pPr>
      <w:r>
        <w:t xml:space="preserve">Урок   вами   подготовлен   и </w:t>
      </w:r>
      <w:r>
        <w:rPr>
          <w:spacing w:val="16"/>
        </w:rPr>
        <w:t xml:space="preserve"> </w:t>
      </w:r>
      <w:r>
        <w:t xml:space="preserve">стоит </w:t>
      </w:r>
      <w:r>
        <w:rPr>
          <w:spacing w:val="56"/>
        </w:rPr>
        <w:t xml:space="preserve"> </w:t>
      </w:r>
      <w:r>
        <w:t>вопрос</w:t>
      </w:r>
      <w:r>
        <w:tab/>
      </w:r>
      <w:r>
        <w:t>о требованиях к проведению дистанционных уроков</w:t>
      </w:r>
    </w:p>
    <w:p w:rsidR="00673EBD" w:rsidRDefault="00673EBD" w:rsidP="007A4CAD">
      <w:pPr>
        <w:pStyle w:val="a3"/>
        <w:rPr>
          <w:sz w:val="25"/>
        </w:rPr>
      </w:pPr>
    </w:p>
    <w:p w:rsidR="00673EBD" w:rsidRDefault="007263D0" w:rsidP="007A4CAD">
      <w:pPr>
        <w:pStyle w:val="1"/>
        <w:ind w:left="2391" w:right="2395"/>
        <w:jc w:val="center"/>
      </w:pPr>
      <w:r>
        <w:t>Требования к дистанционному уроку</w:t>
      </w:r>
    </w:p>
    <w:p w:rsidR="00673EBD" w:rsidRDefault="00673EBD" w:rsidP="007A4CAD">
      <w:pPr>
        <w:pStyle w:val="a3"/>
        <w:rPr>
          <w:b/>
          <w:sz w:val="38"/>
        </w:rPr>
      </w:pPr>
    </w:p>
    <w:p w:rsidR="00673EBD" w:rsidRDefault="007263D0" w:rsidP="007A4CAD">
      <w:pPr>
        <w:pStyle w:val="a3"/>
        <w:ind w:left="102"/>
      </w:pPr>
      <w:r>
        <w:t>Все требования, которые вы увидите ниже, прививают дисциплину. Что обязательно следует соблюдать при проведении урока онлайн.</w:t>
      </w:r>
    </w:p>
    <w:p w:rsidR="00673EBD" w:rsidRDefault="00673EBD" w:rsidP="007A4CAD">
      <w:pPr>
        <w:pStyle w:val="a3"/>
        <w:rPr>
          <w:sz w:val="25"/>
        </w:rPr>
      </w:pPr>
    </w:p>
    <w:p w:rsidR="00673EBD" w:rsidRDefault="007263D0" w:rsidP="007A4CAD">
      <w:pPr>
        <w:pStyle w:val="1"/>
        <w:ind w:left="2391" w:right="2394"/>
        <w:jc w:val="center"/>
      </w:pPr>
      <w:r>
        <w:t>Внешний порядок урока:</w:t>
      </w:r>
    </w:p>
    <w:p w:rsidR="00673EBD" w:rsidRDefault="00673EBD" w:rsidP="007A4CAD">
      <w:pPr>
        <w:pStyle w:val="a3"/>
        <w:rPr>
          <w:b/>
          <w:sz w:val="38"/>
        </w:rPr>
      </w:pPr>
    </w:p>
    <w:p w:rsidR="00673EBD" w:rsidRDefault="007263D0" w:rsidP="007A4CAD">
      <w:pPr>
        <w:pStyle w:val="a4"/>
        <w:numPr>
          <w:ilvl w:val="1"/>
          <w:numId w:val="3"/>
        </w:numPr>
        <w:tabs>
          <w:tab w:val="left" w:pos="822"/>
        </w:tabs>
        <w:ind w:left="821" w:right="103"/>
        <w:jc w:val="both"/>
        <w:rPr>
          <w:sz w:val="28"/>
        </w:rPr>
      </w:pPr>
      <w:r>
        <w:rPr>
          <w:sz w:val="28"/>
        </w:rPr>
        <w:t>Вы должны четко соблю</w:t>
      </w:r>
      <w:r>
        <w:rPr>
          <w:sz w:val="28"/>
        </w:rPr>
        <w:t>дать время начала занятий и конца. Дистанционный урок — такой же урок, и опаздывать на него нельзя. Объясните это</w:t>
      </w:r>
      <w:r>
        <w:rPr>
          <w:spacing w:val="-1"/>
          <w:sz w:val="28"/>
        </w:rPr>
        <w:t xml:space="preserve"> </w:t>
      </w:r>
      <w:r>
        <w:rPr>
          <w:sz w:val="28"/>
        </w:rPr>
        <w:t>студентам.</w:t>
      </w:r>
    </w:p>
    <w:p w:rsidR="00673EBD" w:rsidRDefault="007263D0" w:rsidP="007A4CAD">
      <w:pPr>
        <w:pStyle w:val="a4"/>
        <w:numPr>
          <w:ilvl w:val="1"/>
          <w:numId w:val="3"/>
        </w:numPr>
        <w:tabs>
          <w:tab w:val="left" w:pos="822"/>
        </w:tabs>
        <w:ind w:left="821" w:right="105"/>
        <w:jc w:val="both"/>
        <w:rPr>
          <w:sz w:val="28"/>
        </w:rPr>
      </w:pPr>
      <w:r>
        <w:rPr>
          <w:sz w:val="28"/>
        </w:rPr>
        <w:t>Во время онлайн-урока может быть много отвлекающих факторов, поэтому нужны правила, чтобы группа могла эффективно взаимодействовать</w:t>
      </w:r>
      <w:r>
        <w:rPr>
          <w:sz w:val="28"/>
        </w:rPr>
        <w:t>. Попросите студентов отключить микрофоны</w:t>
      </w:r>
      <w:r>
        <w:rPr>
          <w:spacing w:val="25"/>
          <w:sz w:val="28"/>
        </w:rPr>
        <w:t xml:space="preserve"> </w:t>
      </w:r>
      <w:r>
        <w:rPr>
          <w:sz w:val="28"/>
        </w:rPr>
        <w:t>и</w:t>
      </w:r>
    </w:p>
    <w:p w:rsidR="00673EBD" w:rsidRDefault="007263D0" w:rsidP="007A4CAD">
      <w:pPr>
        <w:pStyle w:val="a3"/>
        <w:ind w:left="821" w:right="105"/>
        <w:jc w:val="both"/>
      </w:pPr>
      <w:r>
        <w:t>включать их только при ответе на вопросы, уведомления на телефонах, положить телефоны экраном вниз, закрыть все сторонние вкладки, чтобы они не отвлекались.</w:t>
      </w:r>
    </w:p>
    <w:p w:rsidR="0006136D" w:rsidRDefault="0006136D" w:rsidP="007A4CAD">
      <w:pPr>
        <w:pStyle w:val="1"/>
        <w:ind w:left="2579"/>
        <w:rPr>
          <w:lang w:val="kk-KZ"/>
        </w:rPr>
      </w:pPr>
    </w:p>
    <w:p w:rsidR="00673EBD" w:rsidRDefault="007263D0" w:rsidP="007A4CAD">
      <w:pPr>
        <w:pStyle w:val="1"/>
        <w:ind w:left="2579"/>
      </w:pPr>
      <w:bookmarkStart w:id="0" w:name="_GoBack"/>
      <w:bookmarkEnd w:id="0"/>
      <w:r>
        <w:lastRenderedPageBreak/>
        <w:t>Внутренний порядок урока (структура):</w:t>
      </w:r>
    </w:p>
    <w:p w:rsidR="00673EBD" w:rsidRDefault="007263D0" w:rsidP="007A4CAD">
      <w:pPr>
        <w:pStyle w:val="a4"/>
        <w:numPr>
          <w:ilvl w:val="1"/>
          <w:numId w:val="3"/>
        </w:numPr>
        <w:tabs>
          <w:tab w:val="left" w:pos="822"/>
        </w:tabs>
        <w:ind w:left="821" w:right="111"/>
        <w:jc w:val="left"/>
        <w:rPr>
          <w:sz w:val="28"/>
        </w:rPr>
      </w:pPr>
      <w:r>
        <w:rPr>
          <w:sz w:val="28"/>
        </w:rPr>
        <w:t>Обязательно разделить урок на этапы. Обозначьте, за какое время вы должны пройти ту или иную тему, разобрать какую-то</w:t>
      </w:r>
      <w:r>
        <w:rPr>
          <w:spacing w:val="-11"/>
          <w:sz w:val="28"/>
        </w:rPr>
        <w:t xml:space="preserve"> </w:t>
      </w:r>
      <w:proofErr w:type="spellStart"/>
      <w:r>
        <w:rPr>
          <w:sz w:val="28"/>
        </w:rPr>
        <w:t>подтему</w:t>
      </w:r>
      <w:proofErr w:type="spellEnd"/>
      <w:r>
        <w:rPr>
          <w:sz w:val="28"/>
        </w:rPr>
        <w:t>.</w:t>
      </w:r>
    </w:p>
    <w:p w:rsidR="00673EBD" w:rsidRDefault="00673EBD" w:rsidP="007A4CAD">
      <w:pPr>
        <w:pStyle w:val="a3"/>
        <w:rPr>
          <w:sz w:val="24"/>
        </w:rPr>
      </w:pPr>
    </w:p>
    <w:p w:rsidR="00673EBD" w:rsidRDefault="007263D0" w:rsidP="007A4CAD">
      <w:pPr>
        <w:pStyle w:val="a4"/>
        <w:numPr>
          <w:ilvl w:val="1"/>
          <w:numId w:val="3"/>
        </w:numPr>
        <w:tabs>
          <w:tab w:val="left" w:pos="918"/>
        </w:tabs>
        <w:ind w:left="529" w:right="106" w:firstLine="0"/>
        <w:jc w:val="both"/>
        <w:rPr>
          <w:sz w:val="28"/>
        </w:rPr>
      </w:pPr>
      <w:r>
        <w:rPr>
          <w:sz w:val="28"/>
        </w:rPr>
        <w:t>Проблемный подход к обучению</w:t>
      </w:r>
      <w:r>
        <w:rPr>
          <w:b/>
          <w:sz w:val="28"/>
        </w:rPr>
        <w:t xml:space="preserve">. </w:t>
      </w:r>
      <w:r>
        <w:rPr>
          <w:sz w:val="28"/>
        </w:rPr>
        <w:t>В процессе обучения студенты должны не просто потреблять информацию, а осуществлять мыслительную</w:t>
      </w:r>
      <w:r>
        <w:rPr>
          <w:spacing w:val="-2"/>
          <w:sz w:val="28"/>
        </w:rPr>
        <w:t xml:space="preserve"> </w:t>
      </w:r>
      <w:r>
        <w:rPr>
          <w:sz w:val="28"/>
        </w:rPr>
        <w:t>деятельность:</w:t>
      </w:r>
    </w:p>
    <w:p w:rsidR="00673EBD" w:rsidRDefault="00673EBD" w:rsidP="007A4CAD">
      <w:pPr>
        <w:pStyle w:val="a3"/>
        <w:rPr>
          <w:sz w:val="24"/>
        </w:rPr>
      </w:pPr>
    </w:p>
    <w:p w:rsidR="00673EBD" w:rsidRDefault="007263D0" w:rsidP="007A4CAD">
      <w:pPr>
        <w:pStyle w:val="a4"/>
        <w:numPr>
          <w:ilvl w:val="0"/>
          <w:numId w:val="2"/>
        </w:numPr>
        <w:tabs>
          <w:tab w:val="left" w:pos="821"/>
          <w:tab w:val="left" w:pos="822"/>
        </w:tabs>
        <w:ind w:hanging="361"/>
        <w:jc w:val="left"/>
        <w:rPr>
          <w:sz w:val="28"/>
        </w:rPr>
      </w:pPr>
      <w:r>
        <w:rPr>
          <w:sz w:val="28"/>
        </w:rPr>
        <w:t>понимать поставленную</w:t>
      </w:r>
      <w:r>
        <w:rPr>
          <w:spacing w:val="-3"/>
          <w:sz w:val="28"/>
        </w:rPr>
        <w:t xml:space="preserve"> </w:t>
      </w:r>
      <w:r>
        <w:rPr>
          <w:sz w:val="28"/>
        </w:rPr>
        <w:t>проблему;</w:t>
      </w:r>
    </w:p>
    <w:p w:rsidR="00673EBD" w:rsidRDefault="007263D0" w:rsidP="007A4CAD">
      <w:pPr>
        <w:pStyle w:val="a4"/>
        <w:numPr>
          <w:ilvl w:val="0"/>
          <w:numId w:val="2"/>
        </w:numPr>
        <w:tabs>
          <w:tab w:val="left" w:pos="821"/>
          <w:tab w:val="left" w:pos="822"/>
        </w:tabs>
        <w:ind w:hanging="361"/>
        <w:jc w:val="left"/>
        <w:rPr>
          <w:sz w:val="28"/>
        </w:rPr>
      </w:pPr>
      <w:r>
        <w:rPr>
          <w:sz w:val="28"/>
        </w:rPr>
        <w:t>искать пути</w:t>
      </w:r>
      <w:r>
        <w:rPr>
          <w:spacing w:val="-2"/>
          <w:sz w:val="28"/>
        </w:rPr>
        <w:t xml:space="preserve"> </w:t>
      </w:r>
      <w:r>
        <w:rPr>
          <w:sz w:val="28"/>
        </w:rPr>
        <w:t>решения;</w:t>
      </w:r>
    </w:p>
    <w:p w:rsidR="00673EBD" w:rsidRDefault="007263D0" w:rsidP="007A4CAD">
      <w:pPr>
        <w:pStyle w:val="a4"/>
        <w:numPr>
          <w:ilvl w:val="0"/>
          <w:numId w:val="2"/>
        </w:numPr>
        <w:tabs>
          <w:tab w:val="left" w:pos="821"/>
          <w:tab w:val="left" w:pos="822"/>
        </w:tabs>
        <w:ind w:hanging="361"/>
        <w:jc w:val="left"/>
        <w:rPr>
          <w:sz w:val="28"/>
        </w:rPr>
      </w:pPr>
      <w:r>
        <w:rPr>
          <w:sz w:val="28"/>
        </w:rPr>
        <w:t>задавать</w:t>
      </w:r>
      <w:r>
        <w:rPr>
          <w:spacing w:val="-3"/>
          <w:sz w:val="28"/>
        </w:rPr>
        <w:t xml:space="preserve"> </w:t>
      </w:r>
      <w:r>
        <w:rPr>
          <w:sz w:val="28"/>
        </w:rPr>
        <w:t>вопросы;</w:t>
      </w:r>
    </w:p>
    <w:p w:rsidR="00673EBD" w:rsidRDefault="007263D0" w:rsidP="007A4CAD">
      <w:pPr>
        <w:pStyle w:val="a4"/>
        <w:numPr>
          <w:ilvl w:val="0"/>
          <w:numId w:val="2"/>
        </w:numPr>
        <w:tabs>
          <w:tab w:val="left" w:pos="821"/>
          <w:tab w:val="left" w:pos="822"/>
        </w:tabs>
        <w:ind w:hanging="361"/>
        <w:jc w:val="left"/>
        <w:rPr>
          <w:sz w:val="28"/>
        </w:rPr>
      </w:pPr>
      <w:r>
        <w:rPr>
          <w:sz w:val="28"/>
        </w:rPr>
        <w:t>приходить к решению проблемы и оценивать</w:t>
      </w:r>
      <w:r>
        <w:rPr>
          <w:spacing w:val="-13"/>
          <w:sz w:val="28"/>
        </w:rPr>
        <w:t xml:space="preserve"> </w:t>
      </w:r>
      <w:r>
        <w:rPr>
          <w:sz w:val="28"/>
        </w:rPr>
        <w:t>ее.</w:t>
      </w:r>
    </w:p>
    <w:p w:rsidR="00673EBD" w:rsidRDefault="00673EBD" w:rsidP="007A4CAD">
      <w:pPr>
        <w:pStyle w:val="a3"/>
        <w:rPr>
          <w:sz w:val="38"/>
        </w:rPr>
      </w:pPr>
    </w:p>
    <w:p w:rsidR="00673EBD" w:rsidRDefault="007263D0" w:rsidP="007A4CAD">
      <w:pPr>
        <w:pStyle w:val="a4"/>
        <w:numPr>
          <w:ilvl w:val="0"/>
          <w:numId w:val="1"/>
        </w:numPr>
        <w:tabs>
          <w:tab w:val="left" w:pos="782"/>
        </w:tabs>
        <w:ind w:right="104" w:firstLine="0"/>
        <w:jc w:val="both"/>
        <w:rPr>
          <w:sz w:val="28"/>
        </w:rPr>
      </w:pPr>
      <w:r>
        <w:rPr>
          <w:sz w:val="28"/>
        </w:rPr>
        <w:t>Соблюдение дидактических принципов. Предоставляемый материал должен быть наглядным и точным. Все задания, которые вы будете разбирать со студентами, должны соответствовать теме</w:t>
      </w:r>
      <w:r>
        <w:rPr>
          <w:spacing w:val="-8"/>
          <w:sz w:val="28"/>
        </w:rPr>
        <w:t xml:space="preserve"> </w:t>
      </w:r>
      <w:r>
        <w:rPr>
          <w:sz w:val="28"/>
        </w:rPr>
        <w:t>урока.</w:t>
      </w:r>
    </w:p>
    <w:p w:rsidR="00673EBD" w:rsidRDefault="00673EBD" w:rsidP="007A4CAD">
      <w:pPr>
        <w:pStyle w:val="a3"/>
        <w:rPr>
          <w:sz w:val="25"/>
        </w:rPr>
      </w:pPr>
    </w:p>
    <w:p w:rsidR="00673EBD" w:rsidRDefault="007263D0" w:rsidP="007A4CAD">
      <w:pPr>
        <w:pStyle w:val="a4"/>
        <w:numPr>
          <w:ilvl w:val="0"/>
          <w:numId w:val="1"/>
        </w:numPr>
        <w:tabs>
          <w:tab w:val="left" w:pos="777"/>
        </w:tabs>
        <w:ind w:right="106" w:firstLine="0"/>
        <w:jc w:val="both"/>
        <w:rPr>
          <w:sz w:val="28"/>
        </w:rPr>
      </w:pPr>
      <w:r>
        <w:rPr>
          <w:sz w:val="28"/>
        </w:rPr>
        <w:t>Поддержание активности студентов. Старайтесь сделать уроки как можно ин</w:t>
      </w:r>
      <w:r>
        <w:rPr>
          <w:sz w:val="28"/>
        </w:rPr>
        <w:t>тереснее, создайте мотивацию, которая будет способствовать активному включению в</w:t>
      </w:r>
      <w:r>
        <w:rPr>
          <w:spacing w:val="-7"/>
          <w:sz w:val="28"/>
        </w:rPr>
        <w:t xml:space="preserve"> </w:t>
      </w:r>
      <w:r>
        <w:rPr>
          <w:sz w:val="28"/>
        </w:rPr>
        <w:t>занятие.</w:t>
      </w:r>
    </w:p>
    <w:p w:rsidR="00673EBD" w:rsidRDefault="00673EBD" w:rsidP="007A4CAD">
      <w:pPr>
        <w:pStyle w:val="a3"/>
        <w:rPr>
          <w:sz w:val="24"/>
        </w:rPr>
      </w:pPr>
    </w:p>
    <w:p w:rsidR="00673EBD" w:rsidRDefault="007263D0" w:rsidP="007A4CAD">
      <w:pPr>
        <w:pStyle w:val="a4"/>
        <w:numPr>
          <w:ilvl w:val="0"/>
          <w:numId w:val="1"/>
        </w:numPr>
        <w:tabs>
          <w:tab w:val="left" w:pos="690"/>
        </w:tabs>
        <w:ind w:right="105" w:firstLine="0"/>
        <w:jc w:val="both"/>
        <w:rPr>
          <w:sz w:val="28"/>
        </w:rPr>
      </w:pPr>
      <w:r>
        <w:rPr>
          <w:sz w:val="28"/>
        </w:rPr>
        <w:t>Характер урока. Урок должен включать себя и эвристические методы с проблемным изложением материала, и исследовательские, которые дают возможность студентам самим реш</w:t>
      </w:r>
      <w:r>
        <w:rPr>
          <w:sz w:val="28"/>
        </w:rPr>
        <w:t>ать задачи и находить пути их</w:t>
      </w:r>
      <w:r>
        <w:rPr>
          <w:spacing w:val="-18"/>
          <w:sz w:val="28"/>
        </w:rPr>
        <w:t xml:space="preserve"> </w:t>
      </w:r>
      <w:r>
        <w:rPr>
          <w:sz w:val="28"/>
        </w:rPr>
        <w:t>решения.</w:t>
      </w:r>
    </w:p>
    <w:p w:rsidR="00673EBD" w:rsidRDefault="00673EBD" w:rsidP="007A4CAD">
      <w:pPr>
        <w:pStyle w:val="a3"/>
        <w:rPr>
          <w:sz w:val="24"/>
        </w:rPr>
      </w:pPr>
    </w:p>
    <w:p w:rsidR="00673EBD" w:rsidRDefault="007263D0" w:rsidP="007A4CAD">
      <w:pPr>
        <w:pStyle w:val="a3"/>
        <w:ind w:left="385" w:right="107" w:firstLine="710"/>
        <w:jc w:val="both"/>
      </w:pPr>
      <w:r>
        <w:t>Таким образом, важным аспектом для преподавателя при проведении урока онлайн является предельно четко обозначить правила совместной работы, спроектировать общую схему изучения материала и организации деятельности сту</w:t>
      </w:r>
      <w:r>
        <w:t>дентов на основе существующих ресурсов. Успехов Вам!</w:t>
      </w:r>
    </w:p>
    <w:sectPr w:rsidR="00673EBD">
      <w:pgSz w:w="11910" w:h="16840"/>
      <w:pgMar w:top="1040" w:right="74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455DC"/>
    <w:multiLevelType w:val="hybridMultilevel"/>
    <w:tmpl w:val="67546054"/>
    <w:lvl w:ilvl="0" w:tplc="D08C0578">
      <w:start w:val="1"/>
      <w:numFmt w:val="decimal"/>
      <w:lvlText w:val="%1."/>
      <w:lvlJc w:val="left"/>
      <w:pPr>
        <w:ind w:left="2765" w:hanging="213"/>
        <w:jc w:val="right"/>
      </w:pPr>
      <w:rPr>
        <w:rFonts w:ascii="Times New Roman" w:eastAsia="Times New Roman" w:hAnsi="Times New Roman" w:cs="Times New Roman" w:hint="default"/>
        <w:b/>
        <w:bCs/>
        <w:spacing w:val="-1"/>
        <w:w w:val="100"/>
        <w:sz w:val="26"/>
        <w:szCs w:val="26"/>
        <w:lang w:val="ru-RU" w:eastAsia="ru-RU" w:bidi="ru-RU"/>
      </w:rPr>
    </w:lvl>
    <w:lvl w:ilvl="1" w:tplc="09EE34B0">
      <w:numFmt w:val="bullet"/>
      <w:lvlText w:val="•"/>
      <w:lvlJc w:val="left"/>
      <w:pPr>
        <w:ind w:left="1244" w:hanging="213"/>
      </w:pPr>
      <w:rPr>
        <w:rFonts w:hint="default"/>
        <w:lang w:val="ru-RU" w:eastAsia="ru-RU" w:bidi="ru-RU"/>
      </w:rPr>
    </w:lvl>
    <w:lvl w:ilvl="2" w:tplc="AA0E520E">
      <w:numFmt w:val="bullet"/>
      <w:lvlText w:val="•"/>
      <w:lvlJc w:val="left"/>
      <w:pPr>
        <w:ind w:left="2169" w:hanging="213"/>
      </w:pPr>
      <w:rPr>
        <w:rFonts w:hint="default"/>
        <w:lang w:val="ru-RU" w:eastAsia="ru-RU" w:bidi="ru-RU"/>
      </w:rPr>
    </w:lvl>
    <w:lvl w:ilvl="3" w:tplc="58A2B306">
      <w:numFmt w:val="bullet"/>
      <w:lvlText w:val="•"/>
      <w:lvlJc w:val="left"/>
      <w:pPr>
        <w:ind w:left="3093" w:hanging="213"/>
      </w:pPr>
      <w:rPr>
        <w:rFonts w:hint="default"/>
        <w:lang w:val="ru-RU" w:eastAsia="ru-RU" w:bidi="ru-RU"/>
      </w:rPr>
    </w:lvl>
    <w:lvl w:ilvl="4" w:tplc="5F64ED42">
      <w:numFmt w:val="bullet"/>
      <w:lvlText w:val="•"/>
      <w:lvlJc w:val="left"/>
      <w:pPr>
        <w:ind w:left="4018" w:hanging="213"/>
      </w:pPr>
      <w:rPr>
        <w:rFonts w:hint="default"/>
        <w:lang w:val="ru-RU" w:eastAsia="ru-RU" w:bidi="ru-RU"/>
      </w:rPr>
    </w:lvl>
    <w:lvl w:ilvl="5" w:tplc="B37E6C7A">
      <w:numFmt w:val="bullet"/>
      <w:lvlText w:val="•"/>
      <w:lvlJc w:val="left"/>
      <w:pPr>
        <w:ind w:left="4943" w:hanging="213"/>
      </w:pPr>
      <w:rPr>
        <w:rFonts w:hint="default"/>
        <w:lang w:val="ru-RU" w:eastAsia="ru-RU" w:bidi="ru-RU"/>
      </w:rPr>
    </w:lvl>
    <w:lvl w:ilvl="6" w:tplc="E528CC6C">
      <w:numFmt w:val="bullet"/>
      <w:lvlText w:val="•"/>
      <w:lvlJc w:val="left"/>
      <w:pPr>
        <w:ind w:left="5867" w:hanging="213"/>
      </w:pPr>
      <w:rPr>
        <w:rFonts w:hint="default"/>
        <w:lang w:val="ru-RU" w:eastAsia="ru-RU" w:bidi="ru-RU"/>
      </w:rPr>
    </w:lvl>
    <w:lvl w:ilvl="7" w:tplc="0624EC18">
      <w:numFmt w:val="bullet"/>
      <w:lvlText w:val="•"/>
      <w:lvlJc w:val="left"/>
      <w:pPr>
        <w:ind w:left="6792" w:hanging="213"/>
      </w:pPr>
      <w:rPr>
        <w:rFonts w:hint="default"/>
        <w:lang w:val="ru-RU" w:eastAsia="ru-RU" w:bidi="ru-RU"/>
      </w:rPr>
    </w:lvl>
    <w:lvl w:ilvl="8" w:tplc="1B46BD3A">
      <w:numFmt w:val="bullet"/>
      <w:lvlText w:val="•"/>
      <w:lvlJc w:val="left"/>
      <w:pPr>
        <w:ind w:left="7717" w:hanging="213"/>
      </w:pPr>
      <w:rPr>
        <w:rFonts w:hint="default"/>
        <w:lang w:val="ru-RU" w:eastAsia="ru-RU" w:bidi="ru-RU"/>
      </w:rPr>
    </w:lvl>
  </w:abstractNum>
  <w:abstractNum w:abstractNumId="1">
    <w:nsid w:val="10501314"/>
    <w:multiLevelType w:val="hybridMultilevel"/>
    <w:tmpl w:val="3398B740"/>
    <w:lvl w:ilvl="0" w:tplc="A0EAB272">
      <w:start w:val="4"/>
      <w:numFmt w:val="decimal"/>
      <w:lvlText w:val="%1."/>
      <w:lvlJc w:val="left"/>
      <w:pPr>
        <w:ind w:left="385" w:hanging="396"/>
        <w:jc w:val="left"/>
      </w:pPr>
      <w:rPr>
        <w:rFonts w:ascii="Times New Roman" w:eastAsia="Times New Roman" w:hAnsi="Times New Roman" w:cs="Times New Roman" w:hint="default"/>
        <w:b/>
        <w:bCs/>
        <w:w w:val="100"/>
        <w:sz w:val="28"/>
        <w:szCs w:val="28"/>
        <w:lang w:val="ru-RU" w:eastAsia="ru-RU" w:bidi="ru-RU"/>
      </w:rPr>
    </w:lvl>
    <w:lvl w:ilvl="1" w:tplc="581C8668">
      <w:numFmt w:val="bullet"/>
      <w:lvlText w:val="•"/>
      <w:lvlJc w:val="left"/>
      <w:pPr>
        <w:ind w:left="1298" w:hanging="396"/>
      </w:pPr>
      <w:rPr>
        <w:rFonts w:hint="default"/>
        <w:lang w:val="ru-RU" w:eastAsia="ru-RU" w:bidi="ru-RU"/>
      </w:rPr>
    </w:lvl>
    <w:lvl w:ilvl="2" w:tplc="AF200480">
      <w:numFmt w:val="bullet"/>
      <w:lvlText w:val="•"/>
      <w:lvlJc w:val="left"/>
      <w:pPr>
        <w:ind w:left="2217" w:hanging="396"/>
      </w:pPr>
      <w:rPr>
        <w:rFonts w:hint="default"/>
        <w:lang w:val="ru-RU" w:eastAsia="ru-RU" w:bidi="ru-RU"/>
      </w:rPr>
    </w:lvl>
    <w:lvl w:ilvl="3" w:tplc="E7322CC4">
      <w:numFmt w:val="bullet"/>
      <w:lvlText w:val="•"/>
      <w:lvlJc w:val="left"/>
      <w:pPr>
        <w:ind w:left="3135" w:hanging="396"/>
      </w:pPr>
      <w:rPr>
        <w:rFonts w:hint="default"/>
        <w:lang w:val="ru-RU" w:eastAsia="ru-RU" w:bidi="ru-RU"/>
      </w:rPr>
    </w:lvl>
    <w:lvl w:ilvl="4" w:tplc="CC684968">
      <w:numFmt w:val="bullet"/>
      <w:lvlText w:val="•"/>
      <w:lvlJc w:val="left"/>
      <w:pPr>
        <w:ind w:left="4054" w:hanging="396"/>
      </w:pPr>
      <w:rPr>
        <w:rFonts w:hint="default"/>
        <w:lang w:val="ru-RU" w:eastAsia="ru-RU" w:bidi="ru-RU"/>
      </w:rPr>
    </w:lvl>
    <w:lvl w:ilvl="5" w:tplc="9EB4C668">
      <w:numFmt w:val="bullet"/>
      <w:lvlText w:val="•"/>
      <w:lvlJc w:val="left"/>
      <w:pPr>
        <w:ind w:left="4973" w:hanging="396"/>
      </w:pPr>
      <w:rPr>
        <w:rFonts w:hint="default"/>
        <w:lang w:val="ru-RU" w:eastAsia="ru-RU" w:bidi="ru-RU"/>
      </w:rPr>
    </w:lvl>
    <w:lvl w:ilvl="6" w:tplc="23389760">
      <w:numFmt w:val="bullet"/>
      <w:lvlText w:val="•"/>
      <w:lvlJc w:val="left"/>
      <w:pPr>
        <w:ind w:left="5891" w:hanging="396"/>
      </w:pPr>
      <w:rPr>
        <w:rFonts w:hint="default"/>
        <w:lang w:val="ru-RU" w:eastAsia="ru-RU" w:bidi="ru-RU"/>
      </w:rPr>
    </w:lvl>
    <w:lvl w:ilvl="7" w:tplc="A948AAA6">
      <w:numFmt w:val="bullet"/>
      <w:lvlText w:val="•"/>
      <w:lvlJc w:val="left"/>
      <w:pPr>
        <w:ind w:left="6810" w:hanging="396"/>
      </w:pPr>
      <w:rPr>
        <w:rFonts w:hint="default"/>
        <w:lang w:val="ru-RU" w:eastAsia="ru-RU" w:bidi="ru-RU"/>
      </w:rPr>
    </w:lvl>
    <w:lvl w:ilvl="8" w:tplc="520E7614">
      <w:numFmt w:val="bullet"/>
      <w:lvlText w:val="•"/>
      <w:lvlJc w:val="left"/>
      <w:pPr>
        <w:ind w:left="7729" w:hanging="396"/>
      </w:pPr>
      <w:rPr>
        <w:rFonts w:hint="default"/>
        <w:lang w:val="ru-RU" w:eastAsia="ru-RU" w:bidi="ru-RU"/>
      </w:rPr>
    </w:lvl>
  </w:abstractNum>
  <w:abstractNum w:abstractNumId="2">
    <w:nsid w:val="286019F9"/>
    <w:multiLevelType w:val="hybridMultilevel"/>
    <w:tmpl w:val="52C4B2FC"/>
    <w:lvl w:ilvl="0" w:tplc="FD0C5254">
      <w:numFmt w:val="bullet"/>
      <w:lvlText w:val=""/>
      <w:lvlJc w:val="left"/>
      <w:pPr>
        <w:ind w:left="822" w:hanging="360"/>
      </w:pPr>
      <w:rPr>
        <w:rFonts w:ascii="Symbol" w:eastAsia="Symbol" w:hAnsi="Symbol" w:cs="Symbol" w:hint="default"/>
        <w:w w:val="99"/>
        <w:sz w:val="20"/>
        <w:szCs w:val="20"/>
        <w:lang w:val="ru-RU" w:eastAsia="ru-RU" w:bidi="ru-RU"/>
      </w:rPr>
    </w:lvl>
    <w:lvl w:ilvl="1" w:tplc="CEF2D966">
      <w:numFmt w:val="bullet"/>
      <w:lvlText w:val="•"/>
      <w:lvlJc w:val="left"/>
      <w:pPr>
        <w:ind w:left="1694" w:hanging="360"/>
      </w:pPr>
      <w:rPr>
        <w:rFonts w:hint="default"/>
        <w:lang w:val="ru-RU" w:eastAsia="ru-RU" w:bidi="ru-RU"/>
      </w:rPr>
    </w:lvl>
    <w:lvl w:ilvl="2" w:tplc="CE983B56">
      <w:numFmt w:val="bullet"/>
      <w:lvlText w:val="•"/>
      <w:lvlJc w:val="left"/>
      <w:pPr>
        <w:ind w:left="2569" w:hanging="360"/>
      </w:pPr>
      <w:rPr>
        <w:rFonts w:hint="default"/>
        <w:lang w:val="ru-RU" w:eastAsia="ru-RU" w:bidi="ru-RU"/>
      </w:rPr>
    </w:lvl>
    <w:lvl w:ilvl="3" w:tplc="BFEEA070">
      <w:numFmt w:val="bullet"/>
      <w:lvlText w:val="•"/>
      <w:lvlJc w:val="left"/>
      <w:pPr>
        <w:ind w:left="3443" w:hanging="360"/>
      </w:pPr>
      <w:rPr>
        <w:rFonts w:hint="default"/>
        <w:lang w:val="ru-RU" w:eastAsia="ru-RU" w:bidi="ru-RU"/>
      </w:rPr>
    </w:lvl>
    <w:lvl w:ilvl="4" w:tplc="8D660448">
      <w:numFmt w:val="bullet"/>
      <w:lvlText w:val="•"/>
      <w:lvlJc w:val="left"/>
      <w:pPr>
        <w:ind w:left="4318" w:hanging="360"/>
      </w:pPr>
      <w:rPr>
        <w:rFonts w:hint="default"/>
        <w:lang w:val="ru-RU" w:eastAsia="ru-RU" w:bidi="ru-RU"/>
      </w:rPr>
    </w:lvl>
    <w:lvl w:ilvl="5" w:tplc="91B0979C">
      <w:numFmt w:val="bullet"/>
      <w:lvlText w:val="•"/>
      <w:lvlJc w:val="left"/>
      <w:pPr>
        <w:ind w:left="5193" w:hanging="360"/>
      </w:pPr>
      <w:rPr>
        <w:rFonts w:hint="default"/>
        <w:lang w:val="ru-RU" w:eastAsia="ru-RU" w:bidi="ru-RU"/>
      </w:rPr>
    </w:lvl>
    <w:lvl w:ilvl="6" w:tplc="AC26D638">
      <w:numFmt w:val="bullet"/>
      <w:lvlText w:val="•"/>
      <w:lvlJc w:val="left"/>
      <w:pPr>
        <w:ind w:left="6067" w:hanging="360"/>
      </w:pPr>
      <w:rPr>
        <w:rFonts w:hint="default"/>
        <w:lang w:val="ru-RU" w:eastAsia="ru-RU" w:bidi="ru-RU"/>
      </w:rPr>
    </w:lvl>
    <w:lvl w:ilvl="7" w:tplc="D75A1080">
      <w:numFmt w:val="bullet"/>
      <w:lvlText w:val="•"/>
      <w:lvlJc w:val="left"/>
      <w:pPr>
        <w:ind w:left="6942" w:hanging="360"/>
      </w:pPr>
      <w:rPr>
        <w:rFonts w:hint="default"/>
        <w:lang w:val="ru-RU" w:eastAsia="ru-RU" w:bidi="ru-RU"/>
      </w:rPr>
    </w:lvl>
    <w:lvl w:ilvl="8" w:tplc="84BEDD9A">
      <w:numFmt w:val="bullet"/>
      <w:lvlText w:val="•"/>
      <w:lvlJc w:val="left"/>
      <w:pPr>
        <w:ind w:left="7817" w:hanging="360"/>
      </w:pPr>
      <w:rPr>
        <w:rFonts w:hint="default"/>
        <w:lang w:val="ru-RU" w:eastAsia="ru-RU" w:bidi="ru-RU"/>
      </w:rPr>
    </w:lvl>
  </w:abstractNum>
  <w:abstractNum w:abstractNumId="3">
    <w:nsid w:val="715059C4"/>
    <w:multiLevelType w:val="hybridMultilevel"/>
    <w:tmpl w:val="EBACC9C6"/>
    <w:lvl w:ilvl="0" w:tplc="454498CA">
      <w:start w:val="1"/>
      <w:numFmt w:val="decimal"/>
      <w:lvlText w:val="%1."/>
      <w:lvlJc w:val="left"/>
      <w:pPr>
        <w:ind w:left="382" w:hanging="281"/>
        <w:jc w:val="left"/>
      </w:pPr>
      <w:rPr>
        <w:rFonts w:ascii="Times New Roman" w:eastAsia="Times New Roman" w:hAnsi="Times New Roman" w:cs="Times New Roman" w:hint="default"/>
        <w:b/>
        <w:bCs/>
        <w:spacing w:val="0"/>
        <w:w w:val="100"/>
        <w:sz w:val="28"/>
        <w:szCs w:val="28"/>
        <w:lang w:val="ru-RU" w:eastAsia="ru-RU" w:bidi="ru-RU"/>
      </w:rPr>
    </w:lvl>
    <w:lvl w:ilvl="1" w:tplc="201046E4">
      <w:start w:val="1"/>
      <w:numFmt w:val="decimal"/>
      <w:lvlText w:val="%2."/>
      <w:lvlJc w:val="left"/>
      <w:pPr>
        <w:ind w:left="822" w:hanging="360"/>
        <w:jc w:val="right"/>
      </w:pPr>
      <w:rPr>
        <w:rFonts w:ascii="Times New Roman" w:eastAsia="Times New Roman" w:hAnsi="Times New Roman" w:cs="Times New Roman" w:hint="default"/>
        <w:b/>
        <w:bCs/>
        <w:spacing w:val="0"/>
        <w:w w:val="100"/>
        <w:sz w:val="28"/>
        <w:szCs w:val="28"/>
        <w:lang w:val="ru-RU" w:eastAsia="ru-RU" w:bidi="ru-RU"/>
      </w:rPr>
    </w:lvl>
    <w:lvl w:ilvl="2" w:tplc="072A1BA8">
      <w:numFmt w:val="bullet"/>
      <w:lvlText w:val="•"/>
      <w:lvlJc w:val="left"/>
      <w:pPr>
        <w:ind w:left="1791" w:hanging="360"/>
      </w:pPr>
      <w:rPr>
        <w:rFonts w:hint="default"/>
        <w:lang w:val="ru-RU" w:eastAsia="ru-RU" w:bidi="ru-RU"/>
      </w:rPr>
    </w:lvl>
    <w:lvl w:ilvl="3" w:tplc="5CAA57DE">
      <w:numFmt w:val="bullet"/>
      <w:lvlText w:val="•"/>
      <w:lvlJc w:val="left"/>
      <w:pPr>
        <w:ind w:left="2763" w:hanging="360"/>
      </w:pPr>
      <w:rPr>
        <w:rFonts w:hint="default"/>
        <w:lang w:val="ru-RU" w:eastAsia="ru-RU" w:bidi="ru-RU"/>
      </w:rPr>
    </w:lvl>
    <w:lvl w:ilvl="4" w:tplc="4B067B74">
      <w:numFmt w:val="bullet"/>
      <w:lvlText w:val="•"/>
      <w:lvlJc w:val="left"/>
      <w:pPr>
        <w:ind w:left="3735" w:hanging="360"/>
      </w:pPr>
      <w:rPr>
        <w:rFonts w:hint="default"/>
        <w:lang w:val="ru-RU" w:eastAsia="ru-RU" w:bidi="ru-RU"/>
      </w:rPr>
    </w:lvl>
    <w:lvl w:ilvl="5" w:tplc="86B076D0">
      <w:numFmt w:val="bullet"/>
      <w:lvlText w:val="•"/>
      <w:lvlJc w:val="left"/>
      <w:pPr>
        <w:ind w:left="4707" w:hanging="360"/>
      </w:pPr>
      <w:rPr>
        <w:rFonts w:hint="default"/>
        <w:lang w:val="ru-RU" w:eastAsia="ru-RU" w:bidi="ru-RU"/>
      </w:rPr>
    </w:lvl>
    <w:lvl w:ilvl="6" w:tplc="85AECDA6">
      <w:numFmt w:val="bullet"/>
      <w:lvlText w:val="•"/>
      <w:lvlJc w:val="left"/>
      <w:pPr>
        <w:ind w:left="5679" w:hanging="360"/>
      </w:pPr>
      <w:rPr>
        <w:rFonts w:hint="default"/>
        <w:lang w:val="ru-RU" w:eastAsia="ru-RU" w:bidi="ru-RU"/>
      </w:rPr>
    </w:lvl>
    <w:lvl w:ilvl="7" w:tplc="E2DCD594">
      <w:numFmt w:val="bullet"/>
      <w:lvlText w:val="•"/>
      <w:lvlJc w:val="left"/>
      <w:pPr>
        <w:ind w:left="6650" w:hanging="360"/>
      </w:pPr>
      <w:rPr>
        <w:rFonts w:hint="default"/>
        <w:lang w:val="ru-RU" w:eastAsia="ru-RU" w:bidi="ru-RU"/>
      </w:rPr>
    </w:lvl>
    <w:lvl w:ilvl="8" w:tplc="18FCEDFA">
      <w:numFmt w:val="bullet"/>
      <w:lvlText w:val="•"/>
      <w:lvlJc w:val="left"/>
      <w:pPr>
        <w:ind w:left="7622" w:hanging="360"/>
      </w:pPr>
      <w:rPr>
        <w:rFonts w:hint="default"/>
        <w:lang w:val="ru-RU" w:eastAsia="ru-RU" w:bidi="ru-RU"/>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EBD"/>
    <w:rsid w:val="00007452"/>
    <w:rsid w:val="0006136D"/>
    <w:rsid w:val="00132B93"/>
    <w:rsid w:val="001B64F4"/>
    <w:rsid w:val="001D4AB7"/>
    <w:rsid w:val="002622D0"/>
    <w:rsid w:val="002F557D"/>
    <w:rsid w:val="00673EBD"/>
    <w:rsid w:val="00682ACC"/>
    <w:rsid w:val="007263D0"/>
    <w:rsid w:val="007A4C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38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102"/>
      <w:jc w:val="both"/>
    </w:pPr>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38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102"/>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1384</Words>
  <Characters>7894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 Вербицкий</dc:creator>
  <cp:lastModifiedBy>Пользователь</cp:lastModifiedBy>
  <cp:revision>2</cp:revision>
  <dcterms:created xsi:type="dcterms:W3CDTF">2021-02-12T03:48:00Z</dcterms:created>
  <dcterms:modified xsi:type="dcterms:W3CDTF">2021-02-12T03:48:00Z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2020-04-23T00:00:00Z</vt:filetime>
  </property>
  <property fmtid="{D5CDD505-2E9C-101B-9397-08002B2CF9AE}" pid="3" name="Creator">
    <vt:lpwstr>Microsoft® Office Word 2007</vt:lpwstr>
  </property>
  <property fmtid="{D5CDD505-2E9C-101B-9397-08002B2CF9AE}" pid="4" name="LastSaved">
    <vt:filetime>2021-02-12T00:00:00Z</vt:filetime>
  </property>
</Properties>
</file>